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59510" w14:textId="77777777" w:rsidR="004609EA" w:rsidRDefault="004609EA" w:rsidP="004609EA">
      <w:pPr>
        <w:suppressAutoHyphens/>
        <w:spacing w:before="120" w:after="120"/>
        <w:ind w:right="30"/>
        <w:jc w:val="center"/>
        <w:rPr>
          <w:rFonts w:ascii="Times New Roman" w:hAnsi="Times New Roman" w:cs="Times New Roman"/>
          <w:b/>
          <w:spacing w:val="-1"/>
          <w:u w:val="single"/>
        </w:rPr>
      </w:pPr>
    </w:p>
    <w:p w14:paraId="14B6E827" w14:textId="77777777" w:rsidR="00502FAC" w:rsidRPr="00330773" w:rsidRDefault="00502FAC" w:rsidP="00502FAC">
      <w:pPr>
        <w:suppressAutoHyphens/>
        <w:spacing w:after="0" w:line="240" w:lineRule="auto"/>
        <w:ind w:right="28"/>
        <w:jc w:val="both"/>
        <w:rPr>
          <w:rFonts w:cstheme="minorHAnsi"/>
          <w:b/>
          <w:spacing w:val="-1"/>
        </w:rPr>
      </w:pPr>
      <w:bookmarkStart w:id="0" w:name="_Hlk163228623"/>
      <w:r w:rsidRPr="00330773">
        <w:rPr>
          <w:rFonts w:cstheme="minorHAnsi"/>
          <w:b/>
          <w:spacing w:val="-1"/>
          <w:u w:val="single"/>
        </w:rPr>
        <w:t>OGGETTO</w:t>
      </w:r>
      <w:r w:rsidRPr="00330773">
        <w:rPr>
          <w:rFonts w:cstheme="minorHAnsi"/>
          <w:b/>
          <w:spacing w:val="-1"/>
        </w:rPr>
        <w:t xml:space="preserve">: Avviso interno per la costituzione del gruppo di lavoro “Team per la prevenzione della dispersione scolastica” per la progettazione relativo al D.M. 19/2024 - linea Investimento 1.4 “Intervento straordinario finalizzato alla riduzione dei divari territoriali nella scuola secondaria di primo e secondo grado e alla lotta alla dispersione scolastica” del Piano nazionale di ripresa e resilienza, finanziato dall’Unione europea – </w:t>
      </w:r>
      <w:proofErr w:type="spellStart"/>
      <w:r w:rsidRPr="00330773">
        <w:rPr>
          <w:rFonts w:cstheme="minorHAnsi"/>
          <w:b/>
          <w:spacing w:val="-1"/>
        </w:rPr>
        <w:t>Next</w:t>
      </w:r>
      <w:proofErr w:type="spellEnd"/>
      <w:r w:rsidRPr="00330773">
        <w:rPr>
          <w:rFonts w:cstheme="minorHAnsi"/>
          <w:b/>
          <w:spacing w:val="-1"/>
        </w:rPr>
        <w:t xml:space="preserve"> Generation EU</w:t>
      </w:r>
    </w:p>
    <w:bookmarkEnd w:id="0"/>
    <w:p w14:paraId="47F4E374" w14:textId="77777777" w:rsidR="00502FAC" w:rsidRPr="00330773" w:rsidRDefault="00502FAC" w:rsidP="00502FAC">
      <w:pPr>
        <w:widowControl w:val="0"/>
        <w:tabs>
          <w:tab w:val="left" w:pos="1733"/>
        </w:tabs>
        <w:suppressAutoHyphens/>
        <w:spacing w:after="0" w:line="240" w:lineRule="auto"/>
        <w:ind w:right="140"/>
        <w:jc w:val="both"/>
        <w:rPr>
          <w:rFonts w:ascii="Calibri" w:eastAsia="Calibri" w:hAnsi="Calibri" w:cs="Calibri"/>
          <w:bCs/>
          <w:i/>
          <w:iCs/>
        </w:rPr>
      </w:pPr>
      <w:r w:rsidRPr="00330773">
        <w:rPr>
          <w:rFonts w:ascii="Calibri" w:eastAsia="Calibri" w:hAnsi="Calibri" w:cs="Calibri"/>
          <w:bCs/>
          <w:i/>
          <w:iCs/>
        </w:rPr>
        <w:t>CNP: M4C1I1.4-2024-1322-P-53388</w:t>
      </w:r>
    </w:p>
    <w:p w14:paraId="18C6B754" w14:textId="77777777" w:rsidR="00502FAC" w:rsidRPr="00330773" w:rsidRDefault="00502FAC" w:rsidP="00502FAC">
      <w:pPr>
        <w:widowControl w:val="0"/>
        <w:tabs>
          <w:tab w:val="left" w:pos="1733"/>
        </w:tabs>
        <w:suppressAutoHyphens/>
        <w:spacing w:after="0" w:line="240" w:lineRule="auto"/>
        <w:ind w:right="140"/>
        <w:jc w:val="both"/>
        <w:rPr>
          <w:rFonts w:ascii="Calibri" w:eastAsia="Calibri" w:hAnsi="Calibri" w:cs="Calibri"/>
          <w:bCs/>
          <w:i/>
          <w:iCs/>
        </w:rPr>
      </w:pPr>
      <w:r w:rsidRPr="00330773">
        <w:rPr>
          <w:rFonts w:ascii="Calibri" w:eastAsia="Calibri" w:hAnsi="Calibri" w:cs="Calibri"/>
          <w:bCs/>
          <w:i/>
          <w:iCs/>
        </w:rPr>
        <w:t>CUP: I14D21000810006</w:t>
      </w:r>
    </w:p>
    <w:p w14:paraId="1A73D15B" w14:textId="77777777" w:rsidR="00502FAC" w:rsidRPr="00330773" w:rsidRDefault="00502FAC" w:rsidP="00502FAC">
      <w:pPr>
        <w:widowControl w:val="0"/>
        <w:tabs>
          <w:tab w:val="left" w:pos="1733"/>
        </w:tabs>
        <w:suppressAutoHyphens/>
        <w:spacing w:after="0" w:line="240" w:lineRule="auto"/>
        <w:ind w:right="140"/>
        <w:jc w:val="both"/>
        <w:rPr>
          <w:rFonts w:ascii="Calibri" w:eastAsia="Times New Roman" w:hAnsi="Calibri" w:cs="Calibri"/>
          <w:lang w:eastAsia="zh-CN"/>
        </w:rPr>
      </w:pPr>
      <w:r w:rsidRPr="00330773">
        <w:rPr>
          <w:rFonts w:ascii="Calibri" w:eastAsia="Calibri" w:hAnsi="Calibri" w:cs="Calibri"/>
          <w:bCs/>
          <w:i/>
          <w:iCs/>
        </w:rPr>
        <w:t>Titolo del Progetto: Una scuola per tutti</w:t>
      </w:r>
    </w:p>
    <w:p w14:paraId="3289B2FE" w14:textId="77777777" w:rsidR="008D3ADB" w:rsidRPr="00CE093A" w:rsidRDefault="008D3ADB" w:rsidP="008D3ADB">
      <w:pPr>
        <w:suppressAutoHyphens/>
        <w:spacing w:before="120" w:after="120"/>
        <w:ind w:right="30"/>
        <w:jc w:val="center"/>
        <w:rPr>
          <w:rFonts w:ascii="Times New Roman" w:hAnsi="Times New Roman" w:cs="Times New Roman"/>
          <w:b/>
          <w:sz w:val="24"/>
          <w:szCs w:val="24"/>
          <w:lang w:bidi="it-IT"/>
        </w:rPr>
      </w:pPr>
      <w:r w:rsidRPr="00CE093A">
        <w:rPr>
          <w:rFonts w:ascii="Times New Roman" w:hAnsi="Times New Roman" w:cs="Times New Roman"/>
          <w:b/>
          <w:sz w:val="24"/>
          <w:szCs w:val="24"/>
          <w:lang w:bidi="it-IT"/>
        </w:rPr>
        <w:t>ALLEGATO “B”</w:t>
      </w:r>
    </w:p>
    <w:p w14:paraId="67A4880C" w14:textId="77777777" w:rsidR="008D3ADB" w:rsidRPr="00CE093A" w:rsidRDefault="008D3ADB" w:rsidP="008D3ADB">
      <w:pPr>
        <w:spacing w:beforeLines="60" w:before="144" w:afterLines="60" w:after="144"/>
        <w:jc w:val="center"/>
        <w:rPr>
          <w:rFonts w:ascii="Times New Roman" w:hAnsi="Times New Roman" w:cs="Times New Roman"/>
          <w:b/>
          <w:sz w:val="24"/>
          <w:szCs w:val="24"/>
          <w:lang w:bidi="it-IT"/>
        </w:rPr>
      </w:pPr>
      <w:r w:rsidRPr="00CE093A">
        <w:rPr>
          <w:rFonts w:ascii="Times New Roman" w:hAnsi="Times New Roman" w:cs="Times New Roman"/>
          <w:b/>
          <w:bCs/>
          <w:sz w:val="24"/>
          <w:szCs w:val="24"/>
        </w:rPr>
        <w:t>DICHIARAZIONE TITOLI E AUTOVALUTAZIONE</w:t>
      </w:r>
    </w:p>
    <w:p w14:paraId="2E042308" w14:textId="77777777" w:rsidR="008D3ADB" w:rsidRPr="002C4C53" w:rsidRDefault="008D3ADB" w:rsidP="008D3ADB">
      <w:pPr>
        <w:spacing w:before="44"/>
        <w:ind w:left="244"/>
        <w:jc w:val="center"/>
        <w:rPr>
          <w:rFonts w:ascii="Times New Roman" w:hAnsi="Times New Roman" w:cs="Times New Roman"/>
          <w:b/>
          <w:i/>
        </w:rPr>
      </w:pPr>
    </w:p>
    <w:p w14:paraId="6FC0A83E" w14:textId="77777777" w:rsidR="008D3ADB" w:rsidRPr="002C4C53" w:rsidRDefault="008D3ADB" w:rsidP="00502FAC">
      <w:pPr>
        <w:spacing w:line="480" w:lineRule="auto"/>
        <w:ind w:left="142"/>
        <w:jc w:val="both"/>
        <w:rPr>
          <w:rFonts w:ascii="Times New Roman" w:hAnsi="Times New Roman" w:cs="Times New Roman"/>
        </w:rPr>
      </w:pPr>
      <w:r w:rsidRPr="002C4C53">
        <w:rPr>
          <w:rFonts w:ascii="Times New Roman" w:hAnsi="Times New Roman" w:cs="Times New Roman"/>
        </w:rPr>
        <w:t>La/il sottoscritta/o ______________________________ 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14:paraId="4D035785" w14:textId="77777777" w:rsidR="008D3ADB" w:rsidRPr="002C4C53" w:rsidRDefault="008D3ADB" w:rsidP="008D3ADB">
      <w:pPr>
        <w:spacing w:line="253" w:lineRule="exact"/>
        <w:rPr>
          <w:rFonts w:ascii="Times New Roman" w:hAnsi="Times New Roman" w:cs="Times New Roman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63"/>
        <w:gridCol w:w="3260"/>
      </w:tblGrid>
      <w:tr w:rsidR="008D3ADB" w:rsidRPr="002C4C53" w14:paraId="2ECDB495" w14:textId="77777777" w:rsidTr="008F204A">
        <w:trPr>
          <w:trHeight w:val="195"/>
        </w:trPr>
        <w:tc>
          <w:tcPr>
            <w:tcW w:w="4800" w:type="dxa"/>
            <w:vAlign w:val="bottom"/>
          </w:tcPr>
          <w:p w14:paraId="2DE72BCA" w14:textId="77777777" w:rsidR="008D3ADB" w:rsidRPr="002C4C53" w:rsidRDefault="008D3ADB" w:rsidP="008F2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2276320"/>
            <w:r w:rsidRPr="002C4C53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</w:tc>
        <w:tc>
          <w:tcPr>
            <w:tcW w:w="1863" w:type="dxa"/>
            <w:vAlign w:val="bottom"/>
          </w:tcPr>
          <w:p w14:paraId="1887A01A" w14:textId="77777777" w:rsidR="008D3ADB" w:rsidRPr="002C4C53" w:rsidRDefault="008D3ADB" w:rsidP="008F2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2615D65F" w14:textId="77777777" w:rsidR="008D3ADB" w:rsidRPr="002C4C53" w:rsidRDefault="008D3ADB" w:rsidP="008F2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</w:tc>
      </w:tr>
      <w:tr w:rsidR="008D3ADB" w:rsidRPr="002C4C53" w14:paraId="54AA2DB8" w14:textId="77777777" w:rsidTr="008F204A">
        <w:trPr>
          <w:trHeight w:val="226"/>
        </w:trPr>
        <w:tc>
          <w:tcPr>
            <w:tcW w:w="4800" w:type="dxa"/>
            <w:vAlign w:val="bottom"/>
          </w:tcPr>
          <w:p w14:paraId="24958934" w14:textId="77777777" w:rsidR="008D3ADB" w:rsidRPr="002C4C53" w:rsidRDefault="008D3ADB" w:rsidP="008F2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863" w:type="dxa"/>
            <w:vAlign w:val="bottom"/>
          </w:tcPr>
          <w:p w14:paraId="17BD57E6" w14:textId="77777777" w:rsidR="008D3ADB" w:rsidRPr="002C4C53" w:rsidRDefault="008D3ADB" w:rsidP="008F204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5E1DB62" w14:textId="77777777" w:rsidR="008D3ADB" w:rsidRPr="002C4C53" w:rsidRDefault="008D3ADB" w:rsidP="008F204A">
            <w:pPr>
              <w:spacing w:line="240" w:lineRule="atLeas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  <w:bookmarkEnd w:id="1"/>
    </w:tbl>
    <w:p w14:paraId="63B6B730" w14:textId="77777777" w:rsidR="00C13289" w:rsidRPr="002C4C53" w:rsidRDefault="00C13289" w:rsidP="002A384D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D20F4A8" w14:textId="76DBA786" w:rsidR="008D3ADB" w:rsidRPr="002C4C53" w:rsidRDefault="008D3ADB" w:rsidP="002A384D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4C53">
        <w:rPr>
          <w:rFonts w:ascii="Times New Roman" w:hAnsi="Times New Roman" w:cs="Times New Roman"/>
          <w:b/>
          <w:bCs/>
          <w:sz w:val="28"/>
          <w:szCs w:val="28"/>
          <w:u w:val="single"/>
        </w:rPr>
        <w:t>GRIGLIA DI VALUTAZIONE</w:t>
      </w:r>
    </w:p>
    <w:tbl>
      <w:tblPr>
        <w:tblStyle w:val="Grigliatabella"/>
        <w:tblW w:w="9919" w:type="dxa"/>
        <w:tblLayout w:type="fixed"/>
        <w:tblLook w:val="04A0" w:firstRow="1" w:lastRow="0" w:firstColumn="1" w:lastColumn="0" w:noHBand="0" w:noVBand="1"/>
      </w:tblPr>
      <w:tblGrid>
        <w:gridCol w:w="2689"/>
        <w:gridCol w:w="2410"/>
        <w:gridCol w:w="2410"/>
        <w:gridCol w:w="2410"/>
      </w:tblGrid>
      <w:tr w:rsidR="009E1DB4" w:rsidRPr="002C4C53" w14:paraId="2D747662" w14:textId="69685B2E" w:rsidTr="00AB41FB">
        <w:tc>
          <w:tcPr>
            <w:tcW w:w="2689" w:type="dxa"/>
            <w:shd w:val="clear" w:color="auto" w:fill="C9C9C9" w:themeFill="accent3" w:themeFillTint="99"/>
          </w:tcPr>
          <w:p w14:paraId="0394D7E2" w14:textId="77777777" w:rsidR="009E1DB4" w:rsidRPr="002C4C53" w:rsidRDefault="009E1DB4" w:rsidP="009E1D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62391597"/>
            <w:bookmarkStart w:id="3" w:name="_Hlk162024245"/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TITOLI DI STUDIO</w:t>
            </w:r>
          </w:p>
          <w:p w14:paraId="002A9880" w14:textId="77777777" w:rsidR="009E1DB4" w:rsidRPr="002C4C53" w:rsidRDefault="009E1DB4" w:rsidP="009E1DB4">
            <w:pPr>
              <w:pStyle w:val="Paragrafoelenco"/>
              <w:ind w:left="100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9C9C9" w:themeFill="accent3" w:themeFillTint="99"/>
          </w:tcPr>
          <w:p w14:paraId="7D291E18" w14:textId="54E279FC" w:rsidR="009E1DB4" w:rsidRPr="00C30B7B" w:rsidRDefault="002A384D" w:rsidP="009E1D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B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 TITOLI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14:paraId="5CB1C7D0" w14:textId="592D1925" w:rsidR="009E1DB4" w:rsidRPr="00AB41FB" w:rsidRDefault="009E1DB4" w:rsidP="009E1D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 CANDIDATO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14:paraId="637ED291" w14:textId="1F638238" w:rsidR="009E1DB4" w:rsidRPr="00AB41FB" w:rsidRDefault="009E1DB4" w:rsidP="009E1D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VALUTAZIONE COMMISSIONE</w:t>
            </w:r>
          </w:p>
        </w:tc>
      </w:tr>
      <w:bookmarkEnd w:id="2"/>
      <w:tr w:rsidR="009E1DB4" w:rsidRPr="002C4C53" w14:paraId="39DCE2B0" w14:textId="1361033C" w:rsidTr="00AB41FB">
        <w:tc>
          <w:tcPr>
            <w:tcW w:w="2689" w:type="dxa"/>
          </w:tcPr>
          <w:p w14:paraId="67EE529C" w14:textId="77777777" w:rsidR="009E1DB4" w:rsidRPr="002C4C53" w:rsidRDefault="009E1DB4" w:rsidP="009E1DB4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>Laurea magistrale o da vecchio ordinamento:</w:t>
            </w:r>
          </w:p>
          <w:p w14:paraId="3CE40FAD" w14:textId="573C7D25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 xml:space="preserve">110 e lode: </w:t>
            </w:r>
            <w:r w:rsidR="00197B14" w:rsidRPr="002C4C53">
              <w:rPr>
                <w:rFonts w:ascii="Times New Roman" w:hAnsi="Times New Roman" w:cs="Times New Roman"/>
              </w:rPr>
              <w:t>8</w:t>
            </w:r>
            <w:r w:rsidRPr="002C4C53">
              <w:rPr>
                <w:rFonts w:ascii="Times New Roman" w:hAnsi="Times New Roman" w:cs="Times New Roman"/>
              </w:rPr>
              <w:t xml:space="preserve"> punti</w:t>
            </w:r>
          </w:p>
          <w:p w14:paraId="143A33FF" w14:textId="197C6470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 xml:space="preserve">Da 110 a 100: </w:t>
            </w:r>
            <w:r w:rsidR="00197B14" w:rsidRPr="002C4C53">
              <w:rPr>
                <w:rFonts w:ascii="Times New Roman" w:hAnsi="Times New Roman" w:cs="Times New Roman"/>
              </w:rPr>
              <w:t>7</w:t>
            </w:r>
            <w:r w:rsidRPr="002C4C53">
              <w:rPr>
                <w:rFonts w:ascii="Times New Roman" w:hAnsi="Times New Roman" w:cs="Times New Roman"/>
              </w:rPr>
              <w:t xml:space="preserve"> punti</w:t>
            </w:r>
          </w:p>
          <w:p w14:paraId="17E97071" w14:textId="77777777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Da 99 a 91: 6 punti</w:t>
            </w:r>
          </w:p>
          <w:p w14:paraId="718B585E" w14:textId="77777777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Da 90 a 81: 4 punti</w:t>
            </w:r>
          </w:p>
          <w:p w14:paraId="09CA0CA2" w14:textId="77777777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Da 80 a 71: 2 punti</w:t>
            </w:r>
          </w:p>
          <w:p w14:paraId="40E4C00E" w14:textId="4A5FF151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Da 70 a 60: 1 punto</w:t>
            </w:r>
          </w:p>
        </w:tc>
        <w:tc>
          <w:tcPr>
            <w:tcW w:w="2410" w:type="dxa"/>
          </w:tcPr>
          <w:p w14:paraId="22A89EB2" w14:textId="298B8CE9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3C2AC4F" w14:textId="70583C07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BC5C042" w14:textId="0403C27F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B4" w:rsidRPr="002C4C53" w14:paraId="5A88978E" w14:textId="3C6D64F1" w:rsidTr="00AB41FB">
        <w:tc>
          <w:tcPr>
            <w:tcW w:w="2689" w:type="dxa"/>
          </w:tcPr>
          <w:p w14:paraId="067F9F0C" w14:textId="77777777" w:rsidR="008019D1" w:rsidRPr="002C4C53" w:rsidRDefault="009E1DB4" w:rsidP="009E1D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>Altra laurea magistrale o da vecchio ordinamento</w:t>
            </w:r>
            <w:r w:rsidR="008019D1" w:rsidRPr="002C4C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19D1" w:rsidRPr="002C4C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</w:p>
          <w:p w14:paraId="69F15379" w14:textId="05862680" w:rsidR="009E1DB4" w:rsidRPr="002C4C53" w:rsidRDefault="008019D1" w:rsidP="009E1DB4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punti)</w:t>
            </w:r>
          </w:p>
        </w:tc>
        <w:tc>
          <w:tcPr>
            <w:tcW w:w="2410" w:type="dxa"/>
          </w:tcPr>
          <w:p w14:paraId="6A1C4B7B" w14:textId="69A99132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62DD1E" w14:textId="1F492F9F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BC63789" w14:textId="55B4A40D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B4" w:rsidRPr="002C4C53" w14:paraId="4685E610" w14:textId="0E4D4F46" w:rsidTr="00AB41FB">
        <w:tc>
          <w:tcPr>
            <w:tcW w:w="2689" w:type="dxa"/>
          </w:tcPr>
          <w:p w14:paraId="452B15AD" w14:textId="77777777" w:rsidR="009E1DB4" w:rsidRPr="002C4C53" w:rsidRDefault="009E1DB4" w:rsidP="009E1DB4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 xml:space="preserve">Dottorati di ricerca – Master – Corsi di </w:t>
            </w:r>
            <w:r w:rsidRPr="002C4C53">
              <w:rPr>
                <w:rFonts w:ascii="Times New Roman" w:hAnsi="Times New Roman" w:cs="Times New Roman"/>
                <w:b/>
                <w:bCs/>
              </w:rPr>
              <w:lastRenderedPageBreak/>
              <w:t>perfezionamento post laurea di durata almeno annuale</w:t>
            </w:r>
          </w:p>
          <w:p w14:paraId="20EB67B0" w14:textId="77777777" w:rsidR="009E1DB4" w:rsidRPr="002C4C53" w:rsidRDefault="009E1DB4" w:rsidP="009E1DB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 punto per ogni titolo – max 5 titoli)</w:t>
            </w:r>
          </w:p>
        </w:tc>
        <w:tc>
          <w:tcPr>
            <w:tcW w:w="2410" w:type="dxa"/>
          </w:tcPr>
          <w:p w14:paraId="01F59C9D" w14:textId="2934211A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EAB3E7" w14:textId="0E0676E5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E6F55D" w14:textId="290BDF72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3"/>
      <w:tr w:rsidR="009E1DB4" w:rsidRPr="002C4C53" w14:paraId="03F024DF" w14:textId="255FCED2" w:rsidTr="00AB41FB">
        <w:tc>
          <w:tcPr>
            <w:tcW w:w="2689" w:type="dxa"/>
          </w:tcPr>
          <w:p w14:paraId="19D7C20B" w14:textId="77777777" w:rsidR="009E1DB4" w:rsidRPr="002C4C53" w:rsidRDefault="009E1DB4" w:rsidP="009E1DB4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lastRenderedPageBreak/>
              <w:t>Certificazioni informatiche</w:t>
            </w:r>
          </w:p>
          <w:p w14:paraId="053BDC64" w14:textId="4B507A2D" w:rsidR="009E1DB4" w:rsidRPr="002C4C53" w:rsidRDefault="009E1DB4" w:rsidP="009E1DB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(1 punto per ogni titolo – max </w:t>
            </w:r>
            <w:r w:rsidR="00197B14"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titoli)</w:t>
            </w:r>
          </w:p>
        </w:tc>
        <w:tc>
          <w:tcPr>
            <w:tcW w:w="2410" w:type="dxa"/>
          </w:tcPr>
          <w:p w14:paraId="6482AB3D" w14:textId="4FE6B88A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B18D03" w14:textId="4787F15B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78E268D" w14:textId="4542FAD6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B4" w:rsidRPr="002C4C53" w14:paraId="139F4233" w14:textId="5369EE60" w:rsidTr="00AB41FB">
        <w:tc>
          <w:tcPr>
            <w:tcW w:w="2689" w:type="dxa"/>
          </w:tcPr>
          <w:p w14:paraId="2EC32D18" w14:textId="77777777" w:rsidR="009E1DB4" w:rsidRPr="002C4C53" w:rsidRDefault="009E1DB4" w:rsidP="009E1DB4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>Certificazioni linguistiche</w:t>
            </w:r>
          </w:p>
          <w:p w14:paraId="10A5C066" w14:textId="77777777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C2 – 5 punti</w:t>
            </w:r>
          </w:p>
          <w:p w14:paraId="41D2B1E4" w14:textId="77777777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C1 – 4 punti</w:t>
            </w:r>
          </w:p>
          <w:p w14:paraId="4AFF5171" w14:textId="77777777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B2 – 3 punti</w:t>
            </w:r>
          </w:p>
          <w:p w14:paraId="3FE43F2E" w14:textId="77777777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B1 – 2 punti</w:t>
            </w:r>
          </w:p>
          <w:p w14:paraId="3258AD77" w14:textId="77777777" w:rsidR="009E1DB4" w:rsidRPr="002C4C53" w:rsidRDefault="009E1DB4" w:rsidP="009E1DB4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A1 o A2 – 1 - punto</w:t>
            </w:r>
          </w:p>
        </w:tc>
        <w:tc>
          <w:tcPr>
            <w:tcW w:w="2410" w:type="dxa"/>
          </w:tcPr>
          <w:p w14:paraId="0F037B56" w14:textId="614254A8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9134C8F" w14:textId="359DC839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1EABC15" w14:textId="0116FC71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DB4" w:rsidRPr="002C4C53" w14:paraId="22669EAA" w14:textId="453E37FD" w:rsidTr="00AB41FB">
        <w:tc>
          <w:tcPr>
            <w:tcW w:w="2689" w:type="dxa"/>
          </w:tcPr>
          <w:p w14:paraId="5FBB5B98" w14:textId="77777777" w:rsidR="009E1DB4" w:rsidRPr="002C4C53" w:rsidRDefault="009E1DB4" w:rsidP="009E1DB4">
            <w:pPr>
              <w:rPr>
                <w:rFonts w:ascii="Times New Roman" w:hAnsi="Times New Roman" w:cs="Times New Roman"/>
                <w:b/>
              </w:rPr>
            </w:pPr>
            <w:r w:rsidRPr="002C4C53">
              <w:rPr>
                <w:rFonts w:ascii="Times New Roman" w:hAnsi="Times New Roman" w:cs="Times New Roman"/>
                <w:b/>
              </w:rPr>
              <w:t>Attestato del corso di formazione ORIENTAMENTI</w:t>
            </w:r>
          </w:p>
        </w:tc>
        <w:tc>
          <w:tcPr>
            <w:tcW w:w="2410" w:type="dxa"/>
          </w:tcPr>
          <w:p w14:paraId="31B5B17C" w14:textId="48B698A8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0F2A7FB" w14:textId="69DF2456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EF6ADE3" w14:textId="3081D44E" w:rsidR="009E1DB4" w:rsidRPr="002C4C53" w:rsidRDefault="009E1DB4" w:rsidP="009E1D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140BAE05" w14:textId="77777777" w:rsidTr="00AB41FB">
        <w:tc>
          <w:tcPr>
            <w:tcW w:w="2689" w:type="dxa"/>
          </w:tcPr>
          <w:p w14:paraId="429E387D" w14:textId="03F1125F" w:rsidR="001D194E" w:rsidRPr="002C4C53" w:rsidRDefault="001D194E" w:rsidP="001D194E">
            <w:pPr>
              <w:rPr>
                <w:rFonts w:ascii="Times New Roman" w:hAnsi="Times New Roman" w:cs="Times New Roman"/>
                <w:b/>
              </w:rPr>
            </w:pPr>
            <w:r w:rsidRPr="002C4C53">
              <w:rPr>
                <w:rFonts w:ascii="Times New Roman" w:hAnsi="Times New Roman" w:cs="Times New Roman"/>
                <w:b/>
              </w:rPr>
              <w:t xml:space="preserve">Attestato </w:t>
            </w:r>
            <w:r w:rsidRPr="001D194E">
              <w:rPr>
                <w:rFonts w:ascii="Times New Roman" w:hAnsi="Times New Roman" w:cs="Times New Roman"/>
                <w:b/>
                <w:bCs/>
              </w:rPr>
              <w:t>PERCORSO DI FORMAZIONE IN SERVIZIO INCENTIVATA -A.S. 2023/2024</w:t>
            </w:r>
          </w:p>
        </w:tc>
        <w:tc>
          <w:tcPr>
            <w:tcW w:w="2410" w:type="dxa"/>
          </w:tcPr>
          <w:p w14:paraId="4AE9E17C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97C363B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D392349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52F73404" w14:textId="68355799" w:rsidTr="00AB41FB">
        <w:tc>
          <w:tcPr>
            <w:tcW w:w="2689" w:type="dxa"/>
          </w:tcPr>
          <w:p w14:paraId="28A3EE1E" w14:textId="77777777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PUNTEGGIO - TITOLI DI STUDIO (1)</w:t>
            </w:r>
          </w:p>
        </w:tc>
        <w:tc>
          <w:tcPr>
            <w:tcW w:w="2410" w:type="dxa"/>
          </w:tcPr>
          <w:p w14:paraId="7FD6152C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CBA90F" w14:textId="4BB60770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  <w:proofErr w:type="gramEnd"/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14:paraId="774303A4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67AA1B" w14:textId="6020336C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  <w:proofErr w:type="gramEnd"/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  <w:p w14:paraId="616E6950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94E" w:rsidRPr="002C4C53" w14:paraId="4F70A292" w14:textId="63CB0F02" w:rsidTr="00AB41FB">
        <w:tc>
          <w:tcPr>
            <w:tcW w:w="2689" w:type="dxa"/>
            <w:shd w:val="clear" w:color="auto" w:fill="C9C9C9" w:themeFill="accent3" w:themeFillTint="99"/>
          </w:tcPr>
          <w:p w14:paraId="610418D8" w14:textId="1044BD48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C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2 - TITOLI DI SERVIZIO O PROFESSIONALI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14:paraId="753A0F7A" w14:textId="14A6DAF1" w:rsidR="001D194E" w:rsidRPr="00AB41FB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 TITOLI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14:paraId="6585EBAE" w14:textId="0C0206C7" w:rsidR="001D194E" w:rsidRPr="00AB41FB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 CANDIDATO</w:t>
            </w:r>
          </w:p>
        </w:tc>
        <w:tc>
          <w:tcPr>
            <w:tcW w:w="2410" w:type="dxa"/>
            <w:shd w:val="clear" w:color="auto" w:fill="C9C9C9" w:themeFill="accent3" w:themeFillTint="99"/>
          </w:tcPr>
          <w:p w14:paraId="000B9D9E" w14:textId="77030EF2" w:rsidR="001D194E" w:rsidRPr="00AB41FB" w:rsidRDefault="001D194E" w:rsidP="00C30B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41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1D194E" w:rsidRPr="002C4C53" w14:paraId="0DC09EF5" w14:textId="58AA5A5D" w:rsidTr="00AB41FB">
        <w:tc>
          <w:tcPr>
            <w:tcW w:w="2689" w:type="dxa"/>
          </w:tcPr>
          <w:p w14:paraId="2F19A091" w14:textId="59DF7D45" w:rsidR="001D194E" w:rsidRPr="002C4C53" w:rsidRDefault="001D194E" w:rsidP="001D194E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>Interventi di formazione della durata di almeno 20 ore tenuti in qualità di esperto</w:t>
            </w:r>
          </w:p>
          <w:p w14:paraId="5F9C157A" w14:textId="108D4A82" w:rsidR="001D194E" w:rsidRPr="002C4C53" w:rsidRDefault="001D194E" w:rsidP="001D194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 punti per ciascun corso – max 3 titoli</w:t>
            </w:r>
            <w:r w:rsidR="008C6D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gli ultimi tre anni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01F0CBA1" w14:textId="41BA9A44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9D6286" w14:textId="7D4589D2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A5982D2" w14:textId="6FC53014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53E166F4" w14:textId="76FC7C04" w:rsidTr="00AB41FB">
        <w:tc>
          <w:tcPr>
            <w:tcW w:w="2689" w:type="dxa"/>
          </w:tcPr>
          <w:p w14:paraId="319ECAB7" w14:textId="6BC18A8E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>Collaboratore del Dirigente scolastico (D. Lgs n. 165/2001, art. 25, comma 5)</w:t>
            </w:r>
          </w:p>
          <w:p w14:paraId="567AAB2A" w14:textId="7442276A" w:rsidR="001D194E" w:rsidRPr="002C4C53" w:rsidRDefault="001D194E" w:rsidP="001D194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</w:rPr>
              <w:t>(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 punti per ciascun anno – Max 3 titoli negli ultimi tre 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anni compreso </w:t>
            </w:r>
            <w:proofErr w:type="spellStart"/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l’a.s.</w:t>
            </w:r>
            <w:proofErr w:type="spellEnd"/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8C6D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2024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/202</w:t>
            </w:r>
            <w:r w:rsidR="008C6D3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3B0542D3" w14:textId="28940EB1" w:rsidR="00502FAC" w:rsidRDefault="00502FAC" w:rsidP="001D194E">
            <w:pPr>
              <w:jc w:val="center"/>
              <w:rPr>
                <w:rFonts w:ascii="Times New Roman" w:hAnsi="Times New Roman" w:cs="Times New Roman"/>
              </w:rPr>
            </w:pPr>
          </w:p>
          <w:p w14:paraId="28A81D5B" w14:textId="77777777" w:rsidR="00502FAC" w:rsidRPr="00502FAC" w:rsidRDefault="00502FAC" w:rsidP="00502FAC">
            <w:pPr>
              <w:rPr>
                <w:rFonts w:ascii="Times New Roman" w:hAnsi="Times New Roman" w:cs="Times New Roman"/>
              </w:rPr>
            </w:pPr>
          </w:p>
          <w:p w14:paraId="0B56BFFE" w14:textId="77777777" w:rsidR="00502FAC" w:rsidRPr="00502FAC" w:rsidRDefault="00502FAC" w:rsidP="00502FAC">
            <w:pPr>
              <w:rPr>
                <w:rFonts w:ascii="Times New Roman" w:hAnsi="Times New Roman" w:cs="Times New Roman"/>
              </w:rPr>
            </w:pPr>
          </w:p>
          <w:p w14:paraId="53046C66" w14:textId="1A103464" w:rsidR="00502FAC" w:rsidRDefault="00502FAC" w:rsidP="00502FAC">
            <w:pPr>
              <w:rPr>
                <w:rFonts w:ascii="Times New Roman" w:hAnsi="Times New Roman" w:cs="Times New Roman"/>
              </w:rPr>
            </w:pPr>
          </w:p>
          <w:p w14:paraId="7AB68DE2" w14:textId="77777777" w:rsidR="001D194E" w:rsidRPr="00502FAC" w:rsidRDefault="001D194E" w:rsidP="00502FAC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2973EB1" w14:textId="4BD73C5D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2E9B77" w14:textId="1B339F5E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3271EABE" w14:textId="4A0F015E" w:rsidTr="00AB41FB">
        <w:tc>
          <w:tcPr>
            <w:tcW w:w="2689" w:type="dxa"/>
          </w:tcPr>
          <w:p w14:paraId="2F04C4A5" w14:textId="660193AF" w:rsidR="001D194E" w:rsidRPr="002C4C53" w:rsidRDefault="001D194E" w:rsidP="001D194E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Referente di plesso - </w:t>
            </w:r>
            <w:r w:rsidR="008C6D3D" w:rsidRPr="00CB0FA6">
              <w:rPr>
                <w:rFonts w:ascii="Times New Roman" w:hAnsi="Times New Roman" w:cs="Times New Roman"/>
                <w:i/>
                <w:iCs/>
              </w:rPr>
              <w:t xml:space="preserve">(compreso </w:t>
            </w:r>
            <w:proofErr w:type="spellStart"/>
            <w:r w:rsidR="008C6D3D" w:rsidRPr="00CB0FA6">
              <w:rPr>
                <w:rFonts w:ascii="Times New Roman" w:hAnsi="Times New Roman" w:cs="Times New Roman"/>
                <w:i/>
                <w:iCs/>
              </w:rPr>
              <w:t>l’a.s.</w:t>
            </w:r>
            <w:proofErr w:type="spellEnd"/>
            <w:r w:rsidR="008C6D3D" w:rsidRPr="00CB0FA6">
              <w:rPr>
                <w:rFonts w:ascii="Times New Roman" w:hAnsi="Times New Roman" w:cs="Times New Roman"/>
                <w:i/>
                <w:iCs/>
              </w:rPr>
              <w:t xml:space="preserve"> 2024/2025 – </w:t>
            </w:r>
            <w:r w:rsidR="008C6D3D">
              <w:rPr>
                <w:rFonts w:ascii="Times New Roman" w:hAnsi="Times New Roman" w:cs="Times New Roman"/>
                <w:i/>
                <w:iCs/>
              </w:rPr>
              <w:t>Max titoli negli ultimi tre anni– 2 punti per anno scolastico</w:t>
            </w:r>
            <w:r w:rsidR="008C6D3D" w:rsidRPr="00CB0FA6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410" w:type="dxa"/>
          </w:tcPr>
          <w:p w14:paraId="64F8A8D5" w14:textId="21B2E35F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9B486E" w14:textId="26759BFD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B44485" w14:textId="08EDED4A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4F59D8CD" w14:textId="6AB58632" w:rsidTr="00AB41FB">
        <w:tc>
          <w:tcPr>
            <w:tcW w:w="2689" w:type="dxa"/>
          </w:tcPr>
          <w:p w14:paraId="62D7FEC3" w14:textId="1AF26A64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>Componente Gruppo di lavoro PNRR Dispersione – DM 170/2022</w:t>
            </w:r>
          </w:p>
        </w:tc>
        <w:tc>
          <w:tcPr>
            <w:tcW w:w="2410" w:type="dxa"/>
          </w:tcPr>
          <w:p w14:paraId="13556D96" w14:textId="66C9718D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86E76B5" w14:textId="2AB4E216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0EA0ADF" w14:textId="7852344A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5EBD2E19" w14:textId="77777777" w:rsidTr="00AB41FB">
        <w:tc>
          <w:tcPr>
            <w:tcW w:w="2689" w:type="dxa"/>
          </w:tcPr>
          <w:p w14:paraId="020EFF10" w14:textId="77777777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>Componente Gruppo di lavoro PNRR Dispersione – DM 170/2022</w:t>
            </w:r>
          </w:p>
        </w:tc>
        <w:tc>
          <w:tcPr>
            <w:tcW w:w="2410" w:type="dxa"/>
          </w:tcPr>
          <w:p w14:paraId="145BBB18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E2536A1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4AD7DBB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28DDD34C" w14:textId="77777777" w:rsidTr="00AB41FB">
        <w:tc>
          <w:tcPr>
            <w:tcW w:w="2689" w:type="dxa"/>
          </w:tcPr>
          <w:p w14:paraId="48FF2293" w14:textId="7003ED7A" w:rsidR="001D194E" w:rsidRPr="008C6D3D" w:rsidRDefault="001D194E" w:rsidP="005B0041">
            <w:pPr>
              <w:rPr>
                <w:rFonts w:ascii="Times New Roman" w:hAnsi="Times New Roman" w:cs="Times New Roman"/>
                <w:b/>
                <w:bCs/>
              </w:rPr>
            </w:pPr>
            <w:r w:rsidRPr="008C6D3D">
              <w:rPr>
                <w:rFonts w:ascii="Times New Roman" w:hAnsi="Times New Roman" w:cs="Times New Roman"/>
                <w:b/>
                <w:bCs/>
              </w:rPr>
              <w:t xml:space="preserve">Componente Gruppo di lavoro PNRR </w:t>
            </w:r>
            <w:bookmarkStart w:id="4" w:name="_GoBack"/>
            <w:bookmarkEnd w:id="4"/>
            <w:r w:rsidRPr="008C6D3D">
              <w:rPr>
                <w:rFonts w:ascii="Times New Roman" w:hAnsi="Times New Roman" w:cs="Times New Roman"/>
                <w:b/>
                <w:bCs/>
              </w:rPr>
              <w:t>– D.M. 65/2023</w:t>
            </w:r>
          </w:p>
        </w:tc>
        <w:tc>
          <w:tcPr>
            <w:tcW w:w="2410" w:type="dxa"/>
          </w:tcPr>
          <w:p w14:paraId="7EDE4102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F70E13D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7DB036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4A60885B" w14:textId="77777777" w:rsidTr="00AB41FB">
        <w:tc>
          <w:tcPr>
            <w:tcW w:w="2689" w:type="dxa"/>
          </w:tcPr>
          <w:p w14:paraId="5593450F" w14:textId="41B38321" w:rsidR="001D194E" w:rsidRPr="008C6D3D" w:rsidRDefault="001D194E" w:rsidP="001D194E">
            <w:pPr>
              <w:rPr>
                <w:rFonts w:ascii="Times New Roman" w:hAnsi="Times New Roman" w:cs="Times New Roman"/>
                <w:b/>
                <w:bCs/>
              </w:rPr>
            </w:pPr>
            <w:r w:rsidRPr="008C6D3D">
              <w:rPr>
                <w:rFonts w:ascii="Times New Roman" w:hAnsi="Times New Roman" w:cs="Times New Roman"/>
                <w:b/>
                <w:bCs/>
              </w:rPr>
              <w:t>Componente Comunità di pratiche per l’apprendimento PNRR– D.M. 66/2023</w:t>
            </w:r>
          </w:p>
        </w:tc>
        <w:tc>
          <w:tcPr>
            <w:tcW w:w="2410" w:type="dxa"/>
          </w:tcPr>
          <w:p w14:paraId="0DCD27D2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27D4ED3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45BC95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4C35C0FD" w14:textId="3DAFFDA1" w:rsidTr="00AB41FB">
        <w:trPr>
          <w:cantSplit/>
        </w:trPr>
        <w:tc>
          <w:tcPr>
            <w:tcW w:w="2689" w:type="dxa"/>
          </w:tcPr>
          <w:p w14:paraId="44DF0AFC" w14:textId="2D699F0E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>Attività di Tutoraggio e/o docenza – PNRR Dispersione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DM 170/2022</w:t>
            </w:r>
          </w:p>
          <w:p w14:paraId="3BB54F92" w14:textId="7E9ABE7F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 punti per ciascuna attività – max 3 attività)</w:t>
            </w:r>
          </w:p>
        </w:tc>
        <w:tc>
          <w:tcPr>
            <w:tcW w:w="2410" w:type="dxa"/>
          </w:tcPr>
          <w:p w14:paraId="35BA6EB4" w14:textId="59161759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82B0FF" w14:textId="04ACF3F9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3A1E38E" w14:textId="7A1838F2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6FF7CA46" w14:textId="14A37ECD" w:rsidTr="00AB41FB">
        <w:trPr>
          <w:cantSplit/>
        </w:trPr>
        <w:tc>
          <w:tcPr>
            <w:tcW w:w="2689" w:type="dxa"/>
          </w:tcPr>
          <w:p w14:paraId="45397C55" w14:textId="77777777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>Attività di Facilitatore o Referente per la valutazione PON</w:t>
            </w:r>
          </w:p>
          <w:p w14:paraId="49639B3A" w14:textId="2E21B85E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 punti per ciascuna attività – max 3 titoli)</w:t>
            </w:r>
          </w:p>
        </w:tc>
        <w:tc>
          <w:tcPr>
            <w:tcW w:w="2410" w:type="dxa"/>
          </w:tcPr>
          <w:p w14:paraId="0D46CB74" w14:textId="3F8A851A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39EC4D" w14:textId="0E4DA38A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F444B7F" w14:textId="53878FEA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347941AF" w14:textId="6D77E27D" w:rsidTr="00AB41FB">
        <w:tc>
          <w:tcPr>
            <w:tcW w:w="2689" w:type="dxa"/>
          </w:tcPr>
          <w:p w14:paraId="203981EF" w14:textId="5450EDA8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 xml:space="preserve">Svolgere il ruolo di Docente tutor – Docente orientatore </w:t>
            </w:r>
            <w:r w:rsidR="00C30B7B" w:rsidRPr="00FF5702">
              <w:rPr>
                <w:rFonts w:ascii="Times New Roman" w:hAnsi="Times New Roman" w:cs="Times New Roman"/>
                <w:b/>
                <w:bCs/>
              </w:rPr>
              <w:t>(DPR 328/2022)</w:t>
            </w:r>
          </w:p>
        </w:tc>
        <w:tc>
          <w:tcPr>
            <w:tcW w:w="2410" w:type="dxa"/>
          </w:tcPr>
          <w:p w14:paraId="593A8125" w14:textId="4FE7CD4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91C9C9D" w14:textId="010CBF21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B38BBEA" w14:textId="610D1341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4849DFE9" w14:textId="3A8DC611" w:rsidTr="00AB41FB">
        <w:tc>
          <w:tcPr>
            <w:tcW w:w="2689" w:type="dxa"/>
          </w:tcPr>
          <w:p w14:paraId="2AD996DD" w14:textId="79D47582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  <w:b/>
                <w:bCs/>
              </w:rPr>
              <w:t xml:space="preserve">Anzianità di servizio nella scuola 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(compreso </w:t>
            </w:r>
            <w:proofErr w:type="spellStart"/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l’a.s.</w:t>
            </w:r>
            <w:proofErr w:type="spellEnd"/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202</w:t>
            </w:r>
            <w:r w:rsidR="00C30B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/202</w:t>
            </w:r>
            <w:r w:rsidR="00C30B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  <w:r w:rsidRPr="002C4C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787D7047" w14:textId="105D0672" w:rsidR="001D194E" w:rsidRPr="002C4C53" w:rsidRDefault="001D194E" w:rsidP="001D194E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Oltre 10 anni – 7 punti</w:t>
            </w:r>
          </w:p>
          <w:p w14:paraId="7F494561" w14:textId="64EE2F0B" w:rsidR="001D194E" w:rsidRPr="002C4C53" w:rsidRDefault="001D194E" w:rsidP="001D194E">
            <w:pPr>
              <w:rPr>
                <w:rFonts w:ascii="Times New Roman" w:hAnsi="Times New Roman" w:cs="Times New Roman"/>
              </w:rPr>
            </w:pPr>
            <w:r w:rsidRPr="002C4C53">
              <w:rPr>
                <w:rFonts w:ascii="Times New Roman" w:hAnsi="Times New Roman" w:cs="Times New Roman"/>
              </w:rPr>
              <w:t>Da 5 a 9 anni – 5 punti</w:t>
            </w:r>
          </w:p>
          <w:p w14:paraId="38F7A887" w14:textId="189BC6A6" w:rsidR="001D194E" w:rsidRPr="002C4C53" w:rsidRDefault="001D194E" w:rsidP="001D194E">
            <w:pPr>
              <w:rPr>
                <w:rFonts w:ascii="Times New Roman" w:hAnsi="Times New Roman" w:cs="Times New Roman"/>
                <w:b/>
                <w:bCs/>
              </w:rPr>
            </w:pPr>
            <w:r w:rsidRPr="002C4C53">
              <w:rPr>
                <w:rFonts w:ascii="Times New Roman" w:hAnsi="Times New Roman" w:cs="Times New Roman"/>
              </w:rPr>
              <w:t>Da almeno 3 anni – 2 punti</w:t>
            </w:r>
          </w:p>
        </w:tc>
        <w:tc>
          <w:tcPr>
            <w:tcW w:w="2410" w:type="dxa"/>
          </w:tcPr>
          <w:p w14:paraId="10091A7D" w14:textId="0ABAF30A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C3B9186" w14:textId="4DA87C48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BF44DA5" w14:textId="53B4A90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194E" w:rsidRPr="002C4C53" w14:paraId="5DD54D39" w14:textId="16539A1F" w:rsidTr="00AB41FB">
        <w:tc>
          <w:tcPr>
            <w:tcW w:w="2689" w:type="dxa"/>
          </w:tcPr>
          <w:p w14:paraId="551FD7D1" w14:textId="77777777" w:rsidR="001D194E" w:rsidRPr="002C4C53" w:rsidRDefault="001D194E" w:rsidP="001D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TOTALE PUNTEGGIO - TITOLI DI SEVIZIO </w:t>
            </w:r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 PROFESSIONALI (2)</w:t>
            </w:r>
          </w:p>
        </w:tc>
        <w:tc>
          <w:tcPr>
            <w:tcW w:w="2410" w:type="dxa"/>
          </w:tcPr>
          <w:p w14:paraId="4B88E566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DDA1E7" w14:textId="21226EB9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  <w:proofErr w:type="gramEnd"/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/58</w:t>
            </w:r>
          </w:p>
          <w:p w14:paraId="6E3FC359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F8E158" w14:textId="3FD605BF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</w:t>
            </w:r>
            <w:proofErr w:type="gramEnd"/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/58</w:t>
            </w:r>
          </w:p>
          <w:p w14:paraId="204C4F63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194E" w:rsidRPr="002C4C53" w14:paraId="29740FD1" w14:textId="2A8E3E51" w:rsidTr="00AB41FB">
        <w:tc>
          <w:tcPr>
            <w:tcW w:w="2689" w:type="dxa"/>
          </w:tcPr>
          <w:p w14:paraId="5B00755F" w14:textId="1B51ECBB" w:rsidR="001D194E" w:rsidRPr="002C4C53" w:rsidRDefault="001D194E" w:rsidP="001D1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TOTALE PUNTEGGIO (1+2)</w:t>
            </w:r>
          </w:p>
        </w:tc>
        <w:tc>
          <w:tcPr>
            <w:tcW w:w="2410" w:type="dxa"/>
          </w:tcPr>
          <w:p w14:paraId="1119E508" w14:textId="77777777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955F85" w14:textId="6149E07B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…./</w:t>
            </w:r>
            <w:r w:rsidR="00C3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14:paraId="2DF9697E" w14:textId="56127ED0" w:rsidR="001D194E" w:rsidRPr="002C4C53" w:rsidRDefault="001D194E" w:rsidP="001D19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…./</w:t>
            </w:r>
            <w:r w:rsidR="00C30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0E39202F" w14:textId="77777777" w:rsidR="008C0B4E" w:rsidRDefault="008C0B4E" w:rsidP="008C0B4E">
      <w:pPr>
        <w:spacing w:line="253" w:lineRule="exact"/>
        <w:rPr>
          <w:rFonts w:ascii="Times New Roman" w:hAnsi="Times New Roman" w:cs="Times New Roman"/>
          <w:sz w:val="2"/>
          <w:szCs w:val="2"/>
        </w:rPr>
      </w:pPr>
    </w:p>
    <w:p w14:paraId="00EE7D66" w14:textId="77777777" w:rsidR="00AB41FB" w:rsidRPr="002C4C53" w:rsidRDefault="00AB41FB" w:rsidP="008C0B4E">
      <w:pPr>
        <w:spacing w:line="253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863"/>
        <w:gridCol w:w="3260"/>
      </w:tblGrid>
      <w:tr w:rsidR="008C0B4E" w:rsidRPr="002C4C53" w14:paraId="15014C94" w14:textId="77777777" w:rsidTr="000D1568">
        <w:trPr>
          <w:trHeight w:val="195"/>
        </w:trPr>
        <w:tc>
          <w:tcPr>
            <w:tcW w:w="4800" w:type="dxa"/>
            <w:vAlign w:val="bottom"/>
          </w:tcPr>
          <w:p w14:paraId="4094648B" w14:textId="77777777" w:rsidR="008C0B4E" w:rsidRPr="002C4C53" w:rsidRDefault="008C0B4E" w:rsidP="000D156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</w:tc>
        <w:tc>
          <w:tcPr>
            <w:tcW w:w="1863" w:type="dxa"/>
            <w:vAlign w:val="bottom"/>
          </w:tcPr>
          <w:p w14:paraId="17E20E8D" w14:textId="77777777" w:rsidR="008C0B4E" w:rsidRPr="002C4C53" w:rsidRDefault="008C0B4E" w:rsidP="000D156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5654F9D5" w14:textId="77777777" w:rsidR="008C0B4E" w:rsidRPr="002C4C53" w:rsidRDefault="008C0B4E" w:rsidP="000D156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</w:p>
        </w:tc>
      </w:tr>
      <w:tr w:rsidR="008C0B4E" w:rsidRPr="002C4C53" w14:paraId="3FB53B90" w14:textId="77777777" w:rsidTr="000D1568">
        <w:trPr>
          <w:trHeight w:val="226"/>
        </w:trPr>
        <w:tc>
          <w:tcPr>
            <w:tcW w:w="4800" w:type="dxa"/>
            <w:vAlign w:val="bottom"/>
          </w:tcPr>
          <w:p w14:paraId="6DE38854" w14:textId="77777777" w:rsidR="008C0B4E" w:rsidRPr="002C4C53" w:rsidRDefault="008C0B4E" w:rsidP="000D156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1863" w:type="dxa"/>
            <w:vAlign w:val="bottom"/>
          </w:tcPr>
          <w:p w14:paraId="4CF1F20E" w14:textId="77777777" w:rsidR="008C0B4E" w:rsidRPr="002C4C53" w:rsidRDefault="008C0B4E" w:rsidP="000D156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14:paraId="78DFE085" w14:textId="77777777" w:rsidR="008C0B4E" w:rsidRPr="002C4C53" w:rsidRDefault="008C0B4E" w:rsidP="000D1568">
            <w:pPr>
              <w:spacing w:line="240" w:lineRule="atLeast"/>
              <w:ind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C4C53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</w:tbl>
    <w:p w14:paraId="59C34CD7" w14:textId="77777777" w:rsidR="008C0B4E" w:rsidRPr="002C4C53" w:rsidRDefault="008C0B4E" w:rsidP="00AF4210">
      <w:pPr>
        <w:spacing w:before="121" w:line="360" w:lineRule="auto"/>
        <w:ind w:right="193"/>
        <w:rPr>
          <w:rFonts w:ascii="Times New Roman" w:hAnsi="Times New Roman" w:cs="Times New Roman"/>
          <w:b/>
        </w:rPr>
      </w:pPr>
    </w:p>
    <w:sectPr w:rsidR="008C0B4E" w:rsidRPr="002C4C53" w:rsidSect="00F9552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93" w:right="1021" w:bottom="1843" w:left="102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D1640" w14:textId="77777777" w:rsidR="000E7C17" w:rsidRDefault="000E7C17" w:rsidP="006D6923">
      <w:pPr>
        <w:spacing w:after="0" w:line="240" w:lineRule="auto"/>
      </w:pPr>
      <w:r>
        <w:separator/>
      </w:r>
    </w:p>
  </w:endnote>
  <w:endnote w:type="continuationSeparator" w:id="0">
    <w:p w14:paraId="3E4D3DC5" w14:textId="77777777" w:rsidR="000E7C17" w:rsidRDefault="000E7C17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444"/>
      <w:gridCol w:w="2445"/>
      <w:gridCol w:w="2444"/>
      <w:gridCol w:w="2445"/>
    </w:tblGrid>
    <w:tr w:rsidR="00502FAC" w:rsidRPr="00502FAC" w14:paraId="4EAECD76" w14:textId="77777777" w:rsidTr="001E5FDD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14:paraId="2EFC0063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14:paraId="14A791C3" w14:textId="77777777" w:rsidR="00502FAC" w:rsidRPr="00502FAC" w:rsidRDefault="00502FAC" w:rsidP="00502FAC">
          <w:pPr>
            <w:tabs>
              <w:tab w:val="left" w:pos="1189"/>
              <w:tab w:val="center" w:pos="4819"/>
            </w:tabs>
            <w:spacing w:after="0" w:line="240" w:lineRule="auto"/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502FA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502FAC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502FA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502FAC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14:paraId="7B8F975D" w14:textId="77777777" w:rsidR="00502FAC" w:rsidRPr="00502FAC" w:rsidRDefault="00502FAC" w:rsidP="00502FA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502FAC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502FAC" w:rsidRPr="00502FAC" w14:paraId="43C55CE9" w14:textId="77777777" w:rsidTr="001E5FDD">
      <w:tc>
        <w:tcPr>
          <w:tcW w:w="9778" w:type="dxa"/>
          <w:gridSpan w:val="4"/>
          <w:shd w:val="clear" w:color="auto" w:fill="auto"/>
        </w:tcPr>
        <w:p w14:paraId="230CF951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502FAC" w:rsidRPr="00502FAC" w14:paraId="6F70319F" w14:textId="77777777" w:rsidTr="001E5FDD">
      <w:tc>
        <w:tcPr>
          <w:tcW w:w="2444" w:type="dxa"/>
          <w:shd w:val="clear" w:color="auto" w:fill="auto"/>
        </w:tcPr>
        <w:p w14:paraId="058A313D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14:paraId="218F956D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14:paraId="1C644D24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14:paraId="4EF0300D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14:paraId="583ECF9E" w14:textId="77777777" w:rsidR="00502FAC" w:rsidRDefault="00502F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0FDED" w14:textId="42665F57" w:rsidR="00502FAC" w:rsidRDefault="00502FAC">
    <w:pPr>
      <w:pStyle w:val="Pidipagina"/>
    </w:pPr>
  </w:p>
  <w:tbl>
    <w:tblPr>
      <w:tblW w:w="0" w:type="auto"/>
      <w:tblLook w:val="04A0" w:firstRow="1" w:lastRow="0" w:firstColumn="1" w:lastColumn="0" w:noHBand="0" w:noVBand="1"/>
    </w:tblPr>
    <w:tblGrid>
      <w:gridCol w:w="2444"/>
      <w:gridCol w:w="2445"/>
      <w:gridCol w:w="2444"/>
      <w:gridCol w:w="2445"/>
    </w:tblGrid>
    <w:tr w:rsidR="00502FAC" w:rsidRPr="00502FAC" w14:paraId="5B9B97D6" w14:textId="77777777" w:rsidTr="001E5FDD">
      <w:tc>
        <w:tcPr>
          <w:tcW w:w="9778" w:type="dxa"/>
          <w:gridSpan w:val="4"/>
          <w:tcBorders>
            <w:top w:val="single" w:sz="4" w:space="0" w:color="808080"/>
          </w:tcBorders>
          <w:shd w:val="clear" w:color="auto" w:fill="auto"/>
        </w:tcPr>
        <w:p w14:paraId="07BA5062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proofErr w:type="gramStart"/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60019  Senigallia</w:t>
          </w:r>
          <w:proofErr w:type="gramEnd"/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– Via T. d’Aquino, 2 – </w:t>
          </w:r>
          <w:proofErr w:type="spellStart"/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tel</w:t>
          </w:r>
          <w:proofErr w:type="spellEnd"/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 xml:space="preserve"> 071-7924909</w:t>
          </w:r>
        </w:p>
        <w:p w14:paraId="11AA6691" w14:textId="77777777" w:rsidR="00502FAC" w:rsidRPr="00502FAC" w:rsidRDefault="00502FAC" w:rsidP="00502FAC">
          <w:pPr>
            <w:tabs>
              <w:tab w:val="left" w:pos="1189"/>
              <w:tab w:val="center" w:pos="4819"/>
            </w:tabs>
            <w:spacing w:after="0" w:line="240" w:lineRule="auto"/>
            <w:ind w:left="-57" w:right="-57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r w:rsidRPr="00502FA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ab/>
          </w:r>
          <w:hyperlink r:id="rId1" w:history="1">
            <w:r w:rsidRPr="00502FAC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anpc040002@istruzione.it</w:t>
            </w:r>
          </w:hyperlink>
          <w:r w:rsidRPr="00502FA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 - </w:t>
          </w:r>
          <w:hyperlink r:id="rId2" w:history="1">
            <w:r w:rsidRPr="00502FAC">
              <w:rPr>
                <w:rFonts w:ascii="Verdana" w:eastAsia="MS Mincho" w:hAnsi="Verdana" w:cs="Times New Roman"/>
                <w:sz w:val="18"/>
                <w:szCs w:val="18"/>
                <w:u w:val="single"/>
                <w:lang w:eastAsia="it-IT"/>
              </w:rPr>
              <w:t>anpc040002@pec.istruzione.it</w:t>
            </w:r>
          </w:hyperlink>
        </w:p>
        <w:p w14:paraId="512D8D89" w14:textId="77777777" w:rsidR="00502FAC" w:rsidRPr="00502FAC" w:rsidRDefault="00502FAC" w:rsidP="00502FAC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Verdana" w:eastAsia="MS Mincho" w:hAnsi="Verdana" w:cs="Times New Roman"/>
              <w:sz w:val="18"/>
              <w:szCs w:val="18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8"/>
              <w:szCs w:val="18"/>
              <w:lang w:eastAsia="it-IT"/>
            </w:rPr>
            <w:t xml:space="preserve">URL  </w:t>
          </w:r>
          <w:hyperlink r:id="rId3" w:history="1">
            <w:r w:rsidRPr="00502FAC">
              <w:rPr>
                <w:rFonts w:ascii="Verdana" w:eastAsia="MS Mincho" w:hAnsi="Verdana" w:cs="Times New Roman"/>
                <w:color w:val="0000FF"/>
                <w:sz w:val="18"/>
                <w:szCs w:val="18"/>
                <w:u w:val="single"/>
                <w:lang w:eastAsia="it-IT"/>
              </w:rPr>
              <w:t>http://www.liceoperticari.edu.it</w:t>
            </w:r>
          </w:hyperlink>
        </w:p>
      </w:tc>
    </w:tr>
    <w:tr w:rsidR="00502FAC" w:rsidRPr="00502FAC" w14:paraId="1A5CCF68" w14:textId="77777777" w:rsidTr="001E5FDD">
      <w:tc>
        <w:tcPr>
          <w:tcW w:w="9778" w:type="dxa"/>
          <w:gridSpan w:val="4"/>
          <w:shd w:val="clear" w:color="auto" w:fill="auto"/>
        </w:tcPr>
        <w:p w14:paraId="7B1CC920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</w:p>
      </w:tc>
    </w:tr>
    <w:tr w:rsidR="00502FAC" w:rsidRPr="00502FAC" w14:paraId="2FB2D5D5" w14:textId="77777777" w:rsidTr="001E5FDD">
      <w:tc>
        <w:tcPr>
          <w:tcW w:w="2444" w:type="dxa"/>
          <w:shd w:val="clear" w:color="auto" w:fill="auto"/>
        </w:tcPr>
        <w:p w14:paraId="758D8924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ANPC040002</w:t>
          </w:r>
        </w:p>
      </w:tc>
      <w:tc>
        <w:tcPr>
          <w:tcW w:w="2445" w:type="dxa"/>
          <w:shd w:val="clear" w:color="auto" w:fill="auto"/>
        </w:tcPr>
        <w:p w14:paraId="51D32B67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Codice Univoco UFMLZB</w:t>
          </w:r>
        </w:p>
      </w:tc>
      <w:tc>
        <w:tcPr>
          <w:tcW w:w="2444" w:type="dxa"/>
          <w:shd w:val="clear" w:color="auto" w:fill="auto"/>
        </w:tcPr>
        <w:p w14:paraId="2D34FC0A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Ambito Revisionale AN021</w:t>
          </w:r>
        </w:p>
      </w:tc>
      <w:tc>
        <w:tcPr>
          <w:tcW w:w="2445" w:type="dxa"/>
          <w:shd w:val="clear" w:color="auto" w:fill="auto"/>
        </w:tcPr>
        <w:p w14:paraId="64B5DB81" w14:textId="77777777" w:rsidR="00502FAC" w:rsidRPr="00502FAC" w:rsidRDefault="00502FAC" w:rsidP="00502FAC">
          <w:pPr>
            <w:spacing w:after="0" w:line="240" w:lineRule="auto"/>
            <w:ind w:left="-57" w:right="-57"/>
            <w:jc w:val="center"/>
            <w:rPr>
              <w:rFonts w:ascii="Verdana" w:eastAsia="MS Mincho" w:hAnsi="Verdana" w:cs="Times New Roman"/>
              <w:sz w:val="16"/>
              <w:szCs w:val="16"/>
              <w:lang w:eastAsia="it-IT"/>
            </w:rPr>
          </w:pPr>
          <w:r w:rsidRPr="00502FAC">
            <w:rPr>
              <w:rFonts w:ascii="Verdana" w:eastAsia="MS Mincho" w:hAnsi="Verdana" w:cs="Times New Roman"/>
              <w:sz w:val="16"/>
              <w:szCs w:val="16"/>
              <w:lang w:eastAsia="it-IT"/>
            </w:rPr>
            <w:t>C.F.83003450422</w:t>
          </w:r>
        </w:p>
      </w:tc>
    </w:tr>
  </w:tbl>
  <w:p w14:paraId="001BA0BB" w14:textId="5A38717B" w:rsidR="00502FAC" w:rsidRDefault="00502FAC">
    <w:pPr>
      <w:pStyle w:val="Pidipagina"/>
    </w:pPr>
  </w:p>
  <w:p w14:paraId="62555E9D" w14:textId="77777777" w:rsidR="00502FAC" w:rsidRDefault="00502F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355B2" w14:textId="77777777" w:rsidR="000E7C17" w:rsidRDefault="000E7C17" w:rsidP="006D6923">
      <w:pPr>
        <w:spacing w:after="0" w:line="240" w:lineRule="auto"/>
      </w:pPr>
      <w:r>
        <w:separator/>
      </w:r>
    </w:p>
  </w:footnote>
  <w:footnote w:type="continuationSeparator" w:id="0">
    <w:p w14:paraId="7872E063" w14:textId="77777777" w:rsidR="000E7C17" w:rsidRDefault="000E7C17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8FB0" w14:textId="333C2444" w:rsidR="00A93229" w:rsidRDefault="000E7C17">
    <w:pPr>
      <w:pStyle w:val="Intestazione"/>
    </w:pPr>
    <w:r>
      <w:rPr>
        <w:noProof/>
      </w:rPr>
      <w:pict w14:anchorId="254806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71766" o:spid="_x0000_s2059" type="#_x0000_t75" style="position:absolute;margin-left:0;margin-top:0;width:1060.5pt;height:1500pt;z-index:-251657728;mso-position-horizontal:center;mso-position-horizontal-relative:margin;mso-position-vertical:center;mso-position-vertical-relative:margin" o:allowincell="f">
          <v:imagedata r:id="rId1" o:title="Minimalist Business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502FAC" w:rsidRPr="00502FAC" w14:paraId="1E664AA5" w14:textId="77777777" w:rsidTr="001E5FDD">
      <w:trPr>
        <w:trHeight w:val="1546"/>
      </w:trPr>
      <w:tc>
        <w:tcPr>
          <w:tcW w:w="1440" w:type="dxa"/>
          <w:shd w:val="clear" w:color="auto" w:fill="auto"/>
          <w:vAlign w:val="center"/>
        </w:tcPr>
        <w:p w14:paraId="32A609F1" w14:textId="5E7EE428" w:rsidR="00502FAC" w:rsidRPr="00502FAC" w:rsidRDefault="00502FAC" w:rsidP="00502FAC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502FAC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07AB9369" wp14:editId="2353BCCE">
                <wp:extent cx="638175" cy="723900"/>
                <wp:effectExtent l="0" t="0" r="9525" b="0"/>
                <wp:docPr id="10" name="Immagine 10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26D82B3C" w14:textId="77777777" w:rsidR="00502FAC" w:rsidRPr="00502FAC" w:rsidRDefault="00502FAC" w:rsidP="00502FAC">
          <w:pPr>
            <w:spacing w:after="60" w:line="240" w:lineRule="auto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502FAC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14:paraId="4DFF579D" w14:textId="77777777" w:rsidR="00502FAC" w:rsidRPr="00502FAC" w:rsidRDefault="00502FAC" w:rsidP="00502FAC">
          <w:pPr>
            <w:spacing w:after="60" w:line="240" w:lineRule="auto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502FAC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14:paraId="57D1126D" w14:textId="77777777" w:rsidR="00502FAC" w:rsidRPr="00502FAC" w:rsidRDefault="00502FAC" w:rsidP="00502FAC">
          <w:pPr>
            <w:spacing w:after="60" w:line="240" w:lineRule="auto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502FAC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14:paraId="0ABCCB20" w14:textId="01AADC65" w:rsidR="00502FAC" w:rsidRPr="00502FAC" w:rsidRDefault="00502FAC" w:rsidP="00502FAC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502FAC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C42E4DB" wp14:editId="502DA1F4">
                <wp:extent cx="828675" cy="419100"/>
                <wp:effectExtent l="0" t="0" r="9525" b="0"/>
                <wp:docPr id="8" name="Immagine 8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C930D8" w14:textId="77777777" w:rsidR="00502FAC" w:rsidRPr="00502FAC" w:rsidRDefault="00502FAC" w:rsidP="00502FAC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14:paraId="4C637402" w14:textId="68C5BC26" w:rsidR="00502FAC" w:rsidRPr="00502FAC" w:rsidRDefault="00502FAC" w:rsidP="00502FAC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502FAC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D528ADD" wp14:editId="53185D72">
                <wp:extent cx="1028700" cy="304800"/>
                <wp:effectExtent l="0" t="0" r="0" b="0"/>
                <wp:docPr id="7" name="Immagine 7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B17E3D" w14:textId="6A2F0307" w:rsidR="00502FAC" w:rsidRDefault="00502FAC">
    <w:pPr>
      <w:pStyle w:val="Intestazione"/>
    </w:pPr>
    <w:r w:rsidRPr="00502FAC">
      <w:rPr>
        <w:rFonts w:ascii="Times New Roman" w:eastAsia="Times New Roman" w:hAnsi="Times New Roman" w:cs="Times New Roman"/>
        <w:noProof/>
        <w:sz w:val="20"/>
        <w:szCs w:val="24"/>
        <w:lang w:eastAsia="it-IT"/>
      </w:rPr>
      <w:drawing>
        <wp:inline distT="0" distB="0" distL="0" distR="0" wp14:anchorId="7D9AE7C4" wp14:editId="3023D855">
          <wp:extent cx="6115050" cy="276225"/>
          <wp:effectExtent l="0" t="0" r="0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61" w:type="dxa"/>
      <w:tblInd w:w="-432" w:type="dxa"/>
      <w:tblBorders>
        <w:bottom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440"/>
      <w:gridCol w:w="7380"/>
      <w:gridCol w:w="1841"/>
    </w:tblGrid>
    <w:tr w:rsidR="00502FAC" w:rsidRPr="00502FAC" w14:paraId="3C3C6527" w14:textId="77777777" w:rsidTr="001E5FDD">
      <w:trPr>
        <w:trHeight w:val="1546"/>
      </w:trPr>
      <w:tc>
        <w:tcPr>
          <w:tcW w:w="1440" w:type="dxa"/>
          <w:shd w:val="clear" w:color="auto" w:fill="auto"/>
          <w:vAlign w:val="center"/>
        </w:tcPr>
        <w:p w14:paraId="21E30606" w14:textId="7A9773CD" w:rsidR="00502FAC" w:rsidRPr="00502FAC" w:rsidRDefault="00502FAC" w:rsidP="00502FAC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502FAC">
            <w:rPr>
              <w:rFonts w:ascii="Arial" w:eastAsia="MS Mincho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 wp14:anchorId="1842B2DD" wp14:editId="7F304A18">
                <wp:extent cx="638175" cy="723900"/>
                <wp:effectExtent l="0" t="0" r="9525" b="0"/>
                <wp:docPr id="5" name="Immagine 5" descr="TEST FRON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 FRON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shd w:val="clear" w:color="auto" w:fill="auto"/>
        </w:tcPr>
        <w:p w14:paraId="1D6AD5F8" w14:textId="77777777" w:rsidR="00502FAC" w:rsidRPr="00502FAC" w:rsidRDefault="00502FAC" w:rsidP="00502FAC">
          <w:pPr>
            <w:spacing w:after="60" w:line="240" w:lineRule="auto"/>
            <w:jc w:val="center"/>
            <w:outlineLvl w:val="1"/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</w:pPr>
          <w:r w:rsidRPr="00502FAC">
            <w:rPr>
              <w:rFonts w:ascii="Brush Script MT" w:eastAsia="Times New Roman" w:hAnsi="Brush Script MT" w:cs="Times New Roman"/>
              <w:iCs/>
              <w:spacing w:val="48"/>
              <w:sz w:val="40"/>
              <w:szCs w:val="40"/>
              <w:lang w:eastAsia="it-IT"/>
            </w:rPr>
            <w:t>Liceo Classico Statale</w:t>
          </w:r>
        </w:p>
        <w:p w14:paraId="269F5101" w14:textId="77777777" w:rsidR="00502FAC" w:rsidRPr="00502FAC" w:rsidRDefault="00502FAC" w:rsidP="00502FAC">
          <w:pPr>
            <w:spacing w:after="60" w:line="240" w:lineRule="auto"/>
            <w:jc w:val="center"/>
            <w:outlineLvl w:val="1"/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</w:pPr>
          <w:r w:rsidRPr="00502FAC">
            <w:rPr>
              <w:rFonts w:ascii="Harlow Solid Italic" w:eastAsia="Times New Roman" w:hAnsi="Harlow Solid Italic" w:cs="Times New Roman"/>
              <w:iCs/>
              <w:spacing w:val="60"/>
              <w:sz w:val="40"/>
              <w:szCs w:val="40"/>
              <w:lang w:eastAsia="it-IT"/>
            </w:rPr>
            <w:t>“Giulio Perticari”</w:t>
          </w:r>
        </w:p>
        <w:p w14:paraId="48F358E6" w14:textId="77777777" w:rsidR="00502FAC" w:rsidRPr="00502FAC" w:rsidRDefault="00502FAC" w:rsidP="00502FAC">
          <w:pPr>
            <w:spacing w:after="60" w:line="240" w:lineRule="auto"/>
            <w:jc w:val="center"/>
            <w:outlineLvl w:val="1"/>
            <w:rPr>
              <w:rFonts w:ascii="Brush Script MT" w:eastAsia="MS Mincho" w:hAnsi="Brush Script MT" w:cs="Times New Roman"/>
              <w:color w:val="808080"/>
              <w:lang w:eastAsia="it-IT"/>
            </w:rPr>
          </w:pPr>
          <w:r w:rsidRPr="00502FAC">
            <w:rPr>
              <w:rFonts w:ascii="Brush Script MT" w:eastAsia="MS Mincho" w:hAnsi="Brush Script MT" w:cs="Times New Roman"/>
              <w:color w:val="808080"/>
              <w:lang w:eastAsia="it-IT"/>
            </w:rPr>
            <w:t>Liceo Classico, Liceo Classico Cambridge, Liceo Scienze Umane, Liceo Economico Sociale</w:t>
          </w:r>
        </w:p>
      </w:tc>
      <w:tc>
        <w:tcPr>
          <w:tcW w:w="1841" w:type="dxa"/>
          <w:shd w:val="clear" w:color="auto" w:fill="auto"/>
          <w:vAlign w:val="center"/>
        </w:tcPr>
        <w:p w14:paraId="3AA6389C" w14:textId="75A11919" w:rsidR="00502FAC" w:rsidRPr="00502FAC" w:rsidRDefault="00502FAC" w:rsidP="00502FAC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502FAC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1D4904A" wp14:editId="01A0170E">
                <wp:extent cx="828675" cy="419100"/>
                <wp:effectExtent l="0" t="0" r="9525" b="0"/>
                <wp:docPr id="4" name="Immagine 4" descr="LOGOPERTIC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PERTIC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D69656" w14:textId="77777777" w:rsidR="00502FAC" w:rsidRPr="00502FAC" w:rsidRDefault="00502FAC" w:rsidP="00502FAC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8"/>
              <w:szCs w:val="8"/>
              <w:lang w:eastAsia="it-IT"/>
            </w:rPr>
          </w:pPr>
        </w:p>
        <w:p w14:paraId="645216AA" w14:textId="68EFC5F4" w:rsidR="00502FAC" w:rsidRPr="00502FAC" w:rsidRDefault="00502FAC" w:rsidP="00502FAC">
          <w:pPr>
            <w:spacing w:after="0" w:line="240" w:lineRule="auto"/>
            <w:jc w:val="center"/>
            <w:rPr>
              <w:rFonts w:ascii="CG Omega" w:eastAsia="MS Mincho" w:hAnsi="CG Omega" w:cs="Times New Roman"/>
              <w:sz w:val="24"/>
              <w:szCs w:val="24"/>
              <w:lang w:eastAsia="it-IT"/>
            </w:rPr>
          </w:pPr>
          <w:r w:rsidRPr="00502FAC">
            <w:rPr>
              <w:rFonts w:ascii="CG Omega" w:eastAsia="MS Mincho" w:hAnsi="CG Omega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62B05613" wp14:editId="2C08CEBC">
                <wp:extent cx="1028700" cy="304800"/>
                <wp:effectExtent l="0" t="0" r="0" b="0"/>
                <wp:docPr id="1" name="Immagine 1" descr="LOGO CAMBRI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660D77" w14:textId="3223DB47" w:rsidR="00502FAC" w:rsidRDefault="00502FAC">
    <w:pPr>
      <w:pStyle w:val="Intestazione"/>
    </w:pPr>
    <w:r w:rsidRPr="00502FAC">
      <w:rPr>
        <w:rFonts w:ascii="Times New Roman" w:eastAsia="Times New Roman" w:hAnsi="Times New Roman" w:cs="Times New Roman"/>
        <w:noProof/>
        <w:sz w:val="20"/>
        <w:szCs w:val="24"/>
        <w:lang w:eastAsia="it-IT"/>
      </w:rPr>
      <w:drawing>
        <wp:inline distT="0" distB="0" distL="0" distR="0" wp14:anchorId="379F8D95" wp14:editId="076E6BA2">
          <wp:extent cx="6115050" cy="2762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1098"/>
    <w:multiLevelType w:val="hybridMultilevel"/>
    <w:tmpl w:val="A5589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69FD"/>
    <w:multiLevelType w:val="hybridMultilevel"/>
    <w:tmpl w:val="A7760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75048"/>
    <w:multiLevelType w:val="hybridMultilevel"/>
    <w:tmpl w:val="4928E360"/>
    <w:lvl w:ilvl="0" w:tplc="F25E8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B1C370A"/>
    <w:multiLevelType w:val="hybridMultilevel"/>
    <w:tmpl w:val="87BC99A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119C2"/>
    <w:multiLevelType w:val="hybridMultilevel"/>
    <w:tmpl w:val="C9A443B4"/>
    <w:lvl w:ilvl="0" w:tplc="436845C0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DD17110"/>
    <w:multiLevelType w:val="hybridMultilevel"/>
    <w:tmpl w:val="A5EA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D155A"/>
    <w:multiLevelType w:val="hybridMultilevel"/>
    <w:tmpl w:val="AF48D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F3432"/>
    <w:multiLevelType w:val="hybridMultilevel"/>
    <w:tmpl w:val="2B06F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2A54AE2"/>
    <w:multiLevelType w:val="hybridMultilevel"/>
    <w:tmpl w:val="FA3A43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07841"/>
    <w:multiLevelType w:val="hybridMultilevel"/>
    <w:tmpl w:val="726654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071E0"/>
    <w:multiLevelType w:val="hybridMultilevel"/>
    <w:tmpl w:val="A7760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14"/>
  </w:num>
  <w:num w:numId="14">
    <w:abstractNumId w:val="8"/>
  </w:num>
  <w:num w:numId="15">
    <w:abstractNumId w:val="9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23"/>
    <w:rsid w:val="00032CB4"/>
    <w:rsid w:val="00060C9B"/>
    <w:rsid w:val="00062A55"/>
    <w:rsid w:val="000866A3"/>
    <w:rsid w:val="000C0CFF"/>
    <w:rsid w:val="000D7CBA"/>
    <w:rsid w:val="000E7C17"/>
    <w:rsid w:val="000F2BF7"/>
    <w:rsid w:val="000F777C"/>
    <w:rsid w:val="00106D36"/>
    <w:rsid w:val="00106DF5"/>
    <w:rsid w:val="00116C37"/>
    <w:rsid w:val="00142C1A"/>
    <w:rsid w:val="0017415B"/>
    <w:rsid w:val="00197B14"/>
    <w:rsid w:val="001A28FB"/>
    <w:rsid w:val="001B2966"/>
    <w:rsid w:val="001D194E"/>
    <w:rsid w:val="001E2972"/>
    <w:rsid w:val="002067E8"/>
    <w:rsid w:val="00212AFB"/>
    <w:rsid w:val="00245FCA"/>
    <w:rsid w:val="002756E4"/>
    <w:rsid w:val="00277BAD"/>
    <w:rsid w:val="002945EA"/>
    <w:rsid w:val="002A384D"/>
    <w:rsid w:val="002B0495"/>
    <w:rsid w:val="002B5A44"/>
    <w:rsid w:val="002C3F6B"/>
    <w:rsid w:val="002C4C53"/>
    <w:rsid w:val="003104C1"/>
    <w:rsid w:val="003374A0"/>
    <w:rsid w:val="00341D61"/>
    <w:rsid w:val="003752F7"/>
    <w:rsid w:val="0037757B"/>
    <w:rsid w:val="00380DAD"/>
    <w:rsid w:val="00383756"/>
    <w:rsid w:val="00393706"/>
    <w:rsid w:val="003B0D0E"/>
    <w:rsid w:val="003D0394"/>
    <w:rsid w:val="003D2E0F"/>
    <w:rsid w:val="003E3C98"/>
    <w:rsid w:val="00401A65"/>
    <w:rsid w:val="004609EA"/>
    <w:rsid w:val="004642FA"/>
    <w:rsid w:val="004A01BF"/>
    <w:rsid w:val="004D2966"/>
    <w:rsid w:val="00502FAC"/>
    <w:rsid w:val="0053307E"/>
    <w:rsid w:val="00566EF6"/>
    <w:rsid w:val="0059219F"/>
    <w:rsid w:val="005A2738"/>
    <w:rsid w:val="005B0041"/>
    <w:rsid w:val="005C29E2"/>
    <w:rsid w:val="005E4A1C"/>
    <w:rsid w:val="005F1EDB"/>
    <w:rsid w:val="005F29F0"/>
    <w:rsid w:val="005F4738"/>
    <w:rsid w:val="005F4CD4"/>
    <w:rsid w:val="005F5142"/>
    <w:rsid w:val="006018D5"/>
    <w:rsid w:val="006046DA"/>
    <w:rsid w:val="00660CE3"/>
    <w:rsid w:val="006976D5"/>
    <w:rsid w:val="006D6923"/>
    <w:rsid w:val="006F1A94"/>
    <w:rsid w:val="0070072D"/>
    <w:rsid w:val="0073015F"/>
    <w:rsid w:val="00752B19"/>
    <w:rsid w:val="00756CDE"/>
    <w:rsid w:val="00760904"/>
    <w:rsid w:val="00760D33"/>
    <w:rsid w:val="00770954"/>
    <w:rsid w:val="00775B91"/>
    <w:rsid w:val="007A0A0D"/>
    <w:rsid w:val="007C7186"/>
    <w:rsid w:val="007C75EB"/>
    <w:rsid w:val="007D1EA6"/>
    <w:rsid w:val="007D50B3"/>
    <w:rsid w:val="007D63F2"/>
    <w:rsid w:val="007F10DB"/>
    <w:rsid w:val="008019D1"/>
    <w:rsid w:val="008237F5"/>
    <w:rsid w:val="00883E44"/>
    <w:rsid w:val="008C0B4E"/>
    <w:rsid w:val="008C6D3D"/>
    <w:rsid w:val="008D3ADB"/>
    <w:rsid w:val="008D6A08"/>
    <w:rsid w:val="00947DA9"/>
    <w:rsid w:val="009E1DB4"/>
    <w:rsid w:val="009F5D7E"/>
    <w:rsid w:val="00A13388"/>
    <w:rsid w:val="00A42383"/>
    <w:rsid w:val="00A63B33"/>
    <w:rsid w:val="00A93229"/>
    <w:rsid w:val="00AB41FB"/>
    <w:rsid w:val="00AB5392"/>
    <w:rsid w:val="00AC4303"/>
    <w:rsid w:val="00AF4210"/>
    <w:rsid w:val="00B04DDE"/>
    <w:rsid w:val="00B36973"/>
    <w:rsid w:val="00B55992"/>
    <w:rsid w:val="00B621B9"/>
    <w:rsid w:val="00B90691"/>
    <w:rsid w:val="00B9639D"/>
    <w:rsid w:val="00BA1F40"/>
    <w:rsid w:val="00BC4AF9"/>
    <w:rsid w:val="00BD7820"/>
    <w:rsid w:val="00C029DD"/>
    <w:rsid w:val="00C13289"/>
    <w:rsid w:val="00C231CE"/>
    <w:rsid w:val="00C30B7B"/>
    <w:rsid w:val="00CD0920"/>
    <w:rsid w:val="00CE093A"/>
    <w:rsid w:val="00D627A8"/>
    <w:rsid w:val="00DC3C65"/>
    <w:rsid w:val="00DC5D42"/>
    <w:rsid w:val="00DD1378"/>
    <w:rsid w:val="00DD3236"/>
    <w:rsid w:val="00DD3664"/>
    <w:rsid w:val="00DD3913"/>
    <w:rsid w:val="00DE184F"/>
    <w:rsid w:val="00DF07F2"/>
    <w:rsid w:val="00E31975"/>
    <w:rsid w:val="00E52CD7"/>
    <w:rsid w:val="00E66F81"/>
    <w:rsid w:val="00E979DA"/>
    <w:rsid w:val="00EE66D4"/>
    <w:rsid w:val="00F404FE"/>
    <w:rsid w:val="00F72B0B"/>
    <w:rsid w:val="00F92AC0"/>
    <w:rsid w:val="00F95520"/>
    <w:rsid w:val="00F979A7"/>
    <w:rsid w:val="00FA0303"/>
    <w:rsid w:val="00FA10F9"/>
    <w:rsid w:val="00FD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6D36F8A"/>
  <w15:docId w15:val="{44BA615A-112D-4431-B276-DBFD1D07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3F2"/>
    <w:pPr>
      <w:spacing w:line="25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1F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4238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757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7D63F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1F4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7A0A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0A0D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6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9E1DB4"/>
    <w:pPr>
      <w:numPr>
        <w:numId w:val="1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9E1DB4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E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perticari.edu.it" TargetMode="External"/><Relationship Id="rId2" Type="http://schemas.openxmlformats.org/officeDocument/2006/relationships/hyperlink" Target="mailto:anpc040002@pec.istruzione.it" TargetMode="External"/><Relationship Id="rId1" Type="http://schemas.openxmlformats.org/officeDocument/2006/relationships/hyperlink" Target="mailto:anpc04000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4F5F-9EC0-4108-8EA7-69D70AAD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2836</Characters>
  <Application>Microsoft Office Word</Application>
  <DocSecurity>0</DocSecurity>
  <Lines>52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Lucia Di Paola</cp:lastModifiedBy>
  <cp:revision>3</cp:revision>
  <dcterms:created xsi:type="dcterms:W3CDTF">2024-11-18T14:27:00Z</dcterms:created>
  <dcterms:modified xsi:type="dcterms:W3CDTF">2024-11-18T14:28:00Z</dcterms:modified>
</cp:coreProperties>
</file>