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80A" w:rsidRDefault="00000000">
      <w:pPr>
        <w:pBdr>
          <w:top w:val="nil"/>
          <w:left w:val="nil"/>
          <w:bottom w:val="nil"/>
          <w:right w:val="nil"/>
          <w:between w:val="nil"/>
        </w:pBdr>
        <w:rPr>
          <w:rFonts w:ascii="Times New Roman" w:eastAsia="Times New Roman" w:hAnsi="Times New Roman" w:cs="Times New Roman"/>
          <w:b/>
          <w:i/>
          <w:color w:val="000000"/>
        </w:rPr>
      </w:pPr>
      <w:r>
        <w:rPr>
          <w:noProof/>
          <w:color w:val="000000"/>
        </w:rPr>
        <mc:AlternateContent>
          <mc:Choice Requires="wpg">
            <w:drawing>
              <wp:anchor distT="0" distB="0" distL="0" distR="0" simplePos="0" relativeHeight="251658240" behindDoc="1" locked="0" layoutInCell="1" hidden="0" allowOverlap="1">
                <wp:simplePos x="0" y="0"/>
                <wp:positionH relativeFrom="page">
                  <wp:posOffset>3301048</wp:posOffset>
                </wp:positionH>
                <wp:positionV relativeFrom="page">
                  <wp:posOffset>3219768</wp:posOffset>
                </wp:positionV>
                <wp:extent cx="2646045" cy="146685"/>
                <wp:effectExtent l="0" t="0" r="0" b="0"/>
                <wp:wrapNone/>
                <wp:docPr id="1" name="Figura a mano libera 1"/>
                <wp:cNvGraphicFramePr/>
                <a:graphic xmlns:a="http://schemas.openxmlformats.org/drawingml/2006/main">
                  <a:graphicData uri="http://schemas.microsoft.com/office/word/2010/wordprocessingShape">
                    <wps:wsp>
                      <wps:cNvSpPr/>
                      <wps:spPr>
                        <a:xfrm>
                          <a:off x="4027740" y="3711420"/>
                          <a:ext cx="2636520" cy="137160"/>
                        </a:xfrm>
                        <a:custGeom>
                          <a:avLst/>
                          <a:gdLst/>
                          <a:ahLst/>
                          <a:cxnLst/>
                          <a:rect l="l" t="t" r="r" b="b"/>
                          <a:pathLst>
                            <a:path w="4152" h="216" extrusionOk="0">
                              <a:moveTo>
                                <a:pt x="535" y="0"/>
                              </a:moveTo>
                              <a:lnTo>
                                <a:pt x="520" y="0"/>
                              </a:lnTo>
                              <a:lnTo>
                                <a:pt x="520" y="202"/>
                              </a:lnTo>
                              <a:lnTo>
                                <a:pt x="0" y="202"/>
                              </a:lnTo>
                              <a:lnTo>
                                <a:pt x="0" y="216"/>
                              </a:lnTo>
                              <a:lnTo>
                                <a:pt x="520" y="216"/>
                              </a:lnTo>
                              <a:lnTo>
                                <a:pt x="535" y="216"/>
                              </a:lnTo>
                              <a:lnTo>
                                <a:pt x="535" y="202"/>
                              </a:lnTo>
                              <a:lnTo>
                                <a:pt x="535" y="0"/>
                              </a:lnTo>
                              <a:close/>
                              <a:moveTo>
                                <a:pt x="4152" y="0"/>
                              </a:moveTo>
                              <a:lnTo>
                                <a:pt x="4137" y="0"/>
                              </a:lnTo>
                              <a:lnTo>
                                <a:pt x="4137" y="202"/>
                              </a:lnTo>
                              <a:lnTo>
                                <a:pt x="576" y="202"/>
                              </a:lnTo>
                              <a:lnTo>
                                <a:pt x="576" y="216"/>
                              </a:lnTo>
                              <a:lnTo>
                                <a:pt x="4137" y="216"/>
                              </a:lnTo>
                              <a:lnTo>
                                <a:pt x="4152" y="216"/>
                              </a:lnTo>
                              <a:lnTo>
                                <a:pt x="4152" y="202"/>
                              </a:lnTo>
                              <a:lnTo>
                                <a:pt x="4152" y="0"/>
                              </a:lnTo>
                              <a:close/>
                            </a:path>
                          </a:pathLst>
                        </a:custGeom>
                        <a:solidFill>
                          <a:srgbClr val="EFEFEF"/>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3301048</wp:posOffset>
                </wp:positionH>
                <wp:positionV relativeFrom="page">
                  <wp:posOffset>3219768</wp:posOffset>
                </wp:positionV>
                <wp:extent cx="2646045" cy="146685"/>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46045" cy="146685"/>
                        </a:xfrm>
                        <a:prstGeom prst="rect"/>
                        <a:ln/>
                      </pic:spPr>
                    </pic:pic>
                  </a:graphicData>
                </a:graphic>
              </wp:anchor>
            </w:drawing>
          </mc:Fallback>
        </mc:AlternateContent>
      </w:r>
      <w:r>
        <w:rPr>
          <w:rFonts w:ascii="Times New Roman" w:eastAsia="Times New Roman" w:hAnsi="Times New Roman" w:cs="Times New Roman"/>
          <w:b/>
          <w:color w:val="000000"/>
        </w:rPr>
        <w:t>ALLEGATO A – DOMANDA DI PARTECIPAZIONE</w:t>
      </w:r>
    </w:p>
    <w:p w:rsidR="009F280A" w:rsidRDefault="00000000">
      <w:pPr>
        <w:widowControl/>
        <w:jc w:val="center"/>
        <w:rPr>
          <w:b/>
          <w:i/>
        </w:rPr>
      </w:pPr>
      <w:r>
        <w:rPr>
          <w:b/>
          <w:i/>
        </w:rPr>
        <w:t xml:space="preserve">                                                                           </w:t>
      </w:r>
    </w:p>
    <w:p w:rsidR="009F280A" w:rsidRDefault="00000000">
      <w:pPr>
        <w:widowControl/>
        <w:ind w:left="3540" w:firstLine="708"/>
        <w:jc w:val="center"/>
      </w:pPr>
      <w:r>
        <w:rPr>
          <w:b/>
          <w:i/>
        </w:rPr>
        <w:t xml:space="preserve"> </w:t>
      </w:r>
      <w:r>
        <w:t xml:space="preserve">Al Dirigente scolastico </w:t>
      </w:r>
    </w:p>
    <w:p w:rsidR="009F280A" w:rsidRDefault="00000000">
      <w:pPr>
        <w:widowControl/>
        <w:ind w:left="3540" w:firstLine="708"/>
        <w:jc w:val="center"/>
      </w:pPr>
      <w:r>
        <w:t>__________________</w:t>
      </w:r>
    </w:p>
    <w:p w:rsidR="009F280A" w:rsidRDefault="009F280A">
      <w:pPr>
        <w:widowControl/>
        <w:ind w:left="3540" w:firstLine="708"/>
        <w:jc w:val="center"/>
      </w:pPr>
    </w:p>
    <w:p w:rsidR="009F280A" w:rsidRDefault="009F280A">
      <w:pPr>
        <w:widowControl/>
        <w:spacing w:line="153" w:lineRule="auto"/>
      </w:pPr>
    </w:p>
    <w:p w:rsidR="009F280A" w:rsidRDefault="00000000">
      <w:pPr>
        <w:widowControl/>
        <w:spacing w:line="360" w:lineRule="auto"/>
      </w:pPr>
      <w:r>
        <w:t xml:space="preserve">Il/La sottoscritto\a _________________________________________ nato\a </w:t>
      </w:r>
      <w:proofErr w:type="spellStart"/>
      <w:r>
        <w:t>a</w:t>
      </w:r>
      <w:proofErr w:type="spellEnd"/>
      <w:r>
        <w:t xml:space="preserve"> ______________________</w:t>
      </w:r>
    </w:p>
    <w:p w:rsidR="009F280A" w:rsidRDefault="00000000">
      <w:pPr>
        <w:widowControl/>
        <w:spacing w:line="360" w:lineRule="auto"/>
      </w:pPr>
      <w:r>
        <w:t xml:space="preserve">prov. ______il ___________________domiciliato\a </w:t>
      </w:r>
      <w:proofErr w:type="spellStart"/>
      <w:r>
        <w:t>a</w:t>
      </w:r>
      <w:proofErr w:type="spellEnd"/>
      <w:r>
        <w:t>___________________________________________</w:t>
      </w:r>
    </w:p>
    <w:p w:rsidR="009F280A" w:rsidRDefault="00000000">
      <w:pPr>
        <w:widowControl/>
        <w:spacing w:line="360" w:lineRule="auto"/>
      </w:pPr>
      <w:r>
        <w:t>alla Via________________________________________ tel. __________________ cellulare ____________</w:t>
      </w:r>
    </w:p>
    <w:p w:rsidR="009F280A" w:rsidRDefault="00000000">
      <w:pPr>
        <w:widowControl/>
        <w:spacing w:line="360" w:lineRule="auto"/>
      </w:pPr>
      <w:r>
        <w:t>e-mail ____________________________________ Cod. fiscale ____________________________________</w:t>
      </w:r>
    </w:p>
    <w:p w:rsidR="009F280A" w:rsidRDefault="00000000">
      <w:pPr>
        <w:widowControl/>
        <w:spacing w:line="360" w:lineRule="auto"/>
      </w:pPr>
      <w:r>
        <w:t>frequentante nell’ A.S. 2024/2025 la classe _____________dell’Istituto __________________________</w:t>
      </w:r>
    </w:p>
    <w:p w:rsidR="009F280A" w:rsidRDefault="00000000">
      <w:pPr>
        <w:widowControl/>
        <w:spacing w:line="360" w:lineRule="auto"/>
      </w:pPr>
      <w:r>
        <w:t>e-mail _____________________________@ ___________</w:t>
      </w:r>
    </w:p>
    <w:p w:rsidR="009F280A" w:rsidRDefault="009F280A">
      <w:pPr>
        <w:widowControl/>
      </w:pPr>
    </w:p>
    <w:p w:rsidR="009F280A" w:rsidRDefault="00000000">
      <w:pPr>
        <w:widowControl/>
        <w:jc w:val="center"/>
        <w:rPr>
          <w:b/>
        </w:rPr>
      </w:pPr>
      <w:r>
        <w:rPr>
          <w:b/>
        </w:rPr>
        <w:t>CHIEDE</w:t>
      </w:r>
    </w:p>
    <w:p w:rsidR="009F280A" w:rsidRDefault="009F280A">
      <w:pPr>
        <w:widowControl/>
        <w:spacing w:line="239" w:lineRule="auto"/>
      </w:pPr>
    </w:p>
    <w:p w:rsidR="009F280A" w:rsidRDefault="00000000">
      <w:pPr>
        <w:widowControl/>
        <w:ind w:left="720"/>
        <w:rPr>
          <w:b/>
          <w:i/>
        </w:rPr>
      </w:pPr>
      <w:r>
        <w:t>di partecipare alla selezione per la partecipazione alle edizioni di potenziamento del progetto di cui in oggetto secondo l’allegata tabella.</w:t>
      </w:r>
    </w:p>
    <w:p w:rsidR="009F280A" w:rsidRDefault="009F280A">
      <w:pPr>
        <w:widowControl/>
        <w:ind w:left="720"/>
        <w:rPr>
          <w:b/>
          <w:i/>
          <w:sz w:val="24"/>
          <w:szCs w:val="24"/>
          <w:u w:val="single"/>
        </w:rPr>
      </w:pPr>
    </w:p>
    <w:tbl>
      <w:tblPr>
        <w:tblStyle w:val="a"/>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280"/>
        <w:gridCol w:w="1137"/>
        <w:gridCol w:w="992"/>
        <w:gridCol w:w="709"/>
      </w:tblGrid>
      <w:tr w:rsidR="009F280A" w:rsidTr="00B02E4C">
        <w:trPr>
          <w:jc w:val="center"/>
        </w:trPr>
        <w:tc>
          <w:tcPr>
            <w:tcW w:w="1800" w:type="dxa"/>
          </w:tcPr>
          <w:p w:rsidR="009F280A" w:rsidRDefault="00000000">
            <w:r>
              <w:t xml:space="preserve">TITOLO </w:t>
            </w:r>
          </w:p>
        </w:tc>
        <w:tc>
          <w:tcPr>
            <w:tcW w:w="5280" w:type="dxa"/>
          </w:tcPr>
          <w:p w:rsidR="009F280A" w:rsidRDefault="00000000">
            <w:r>
              <w:t>DESCRIZIONE</w:t>
            </w:r>
          </w:p>
        </w:tc>
        <w:tc>
          <w:tcPr>
            <w:tcW w:w="1137" w:type="dxa"/>
          </w:tcPr>
          <w:p w:rsidR="009F280A" w:rsidRDefault="00000000">
            <w:r>
              <w:t>CLASSI</w:t>
            </w:r>
          </w:p>
        </w:tc>
        <w:tc>
          <w:tcPr>
            <w:tcW w:w="992" w:type="dxa"/>
          </w:tcPr>
          <w:p w:rsidR="009F280A" w:rsidRDefault="00000000">
            <w:r>
              <w:t>N. ALUNNI</w:t>
            </w:r>
          </w:p>
        </w:tc>
        <w:tc>
          <w:tcPr>
            <w:tcW w:w="709" w:type="dxa"/>
          </w:tcPr>
          <w:p w:rsidR="009F280A" w:rsidRDefault="00000000">
            <w:r>
              <w:t>N. ORE</w:t>
            </w:r>
          </w:p>
        </w:tc>
      </w:tr>
      <w:tr w:rsidR="009F280A" w:rsidTr="00B02E4C">
        <w:trPr>
          <w:jc w:val="center"/>
        </w:trPr>
        <w:tc>
          <w:tcPr>
            <w:tcW w:w="1800" w:type="dxa"/>
          </w:tcPr>
          <w:p w:rsidR="009F280A" w:rsidRDefault="00000000">
            <w:pPr>
              <w:tabs>
                <w:tab w:val="left" w:pos="7200"/>
              </w:tabs>
              <w:jc w:val="both"/>
              <w:rPr>
                <w:b/>
              </w:rPr>
            </w:pPr>
            <w:r>
              <w:rPr>
                <w:rFonts w:ascii="Times New Roman" w:eastAsia="Times New Roman" w:hAnsi="Times New Roman" w:cs="Times New Roman"/>
                <w:b/>
                <w:i/>
                <w:sz w:val="24"/>
                <w:szCs w:val="24"/>
              </w:rPr>
              <w:t>Campionati Scienze Naturali: preparazione ai Campionati (</w:t>
            </w:r>
            <w:proofErr w:type="gramStart"/>
            <w:r>
              <w:rPr>
                <w:rFonts w:ascii="Times New Roman" w:eastAsia="Times New Roman" w:hAnsi="Times New Roman" w:cs="Times New Roman"/>
                <w:b/>
                <w:i/>
                <w:sz w:val="24"/>
                <w:szCs w:val="24"/>
              </w:rPr>
              <w:t>ex  Olimpiadi</w:t>
            </w:r>
            <w:proofErr w:type="gramEnd"/>
            <w:r>
              <w:rPr>
                <w:rFonts w:ascii="Times New Roman" w:eastAsia="Times New Roman" w:hAnsi="Times New Roman" w:cs="Times New Roman"/>
                <w:b/>
                <w:i/>
                <w:sz w:val="24"/>
                <w:szCs w:val="24"/>
              </w:rPr>
              <w:t>) delle Scienze Natural</w:t>
            </w:r>
          </w:p>
        </w:tc>
        <w:tc>
          <w:tcPr>
            <w:tcW w:w="5280" w:type="dxa"/>
          </w:tcPr>
          <w:p w:rsidR="009F280A" w:rsidRDefault="00000000">
            <w:pPr>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Il presente progetto si propone di introdurre nel programma scolastico un approfondimento di ambito scientifico nei temi di Biologia, per alunni del Triennio, al fine di aumentare il bagaglio culturale e la preparazione degli alunni per affrontare i Campionati delle Scienze Naturali, organizzati dall’ANISN, Associazione Nazionale degli Insegnanti di Scienze Naturali e promossa dalla </w:t>
            </w:r>
            <w:r>
              <w:rPr>
                <w:rFonts w:ascii="Times New Roman" w:eastAsia="Times New Roman" w:hAnsi="Times New Roman" w:cs="Times New Roman"/>
                <w:b/>
                <w:i/>
                <w:sz w:val="24"/>
                <w:szCs w:val="24"/>
              </w:rPr>
              <w:t>Direzione Generale per gli ordinamenti scolastici, la formazione del personale e la valutazione del sistema nazionale di istruzione del Ministero dell’Istruzione</w:t>
            </w:r>
          </w:p>
          <w:p w:rsidR="009F280A" w:rsidRDefault="00000000">
            <w:pPr>
              <w:pBdr>
                <w:top w:val="single" w:sz="8" w:space="2" w:color="FFFFFF"/>
                <w:left w:val="single" w:sz="8" w:space="2" w:color="FFFFFF"/>
                <w:bottom w:val="single" w:sz="8" w:space="2" w:color="FFFFFF"/>
                <w:right w:val="single" w:sz="8" w:space="2" w:color="FFFFFF"/>
                <w:between w:val="nil"/>
              </w:pBdr>
              <w:tabs>
                <w:tab w:val="left" w:pos="9074"/>
              </w:tabs>
              <w:spacing w:before="120"/>
              <w:rPr>
                <w:sz w:val="20"/>
                <w:szCs w:val="20"/>
              </w:rPr>
            </w:pPr>
            <w:r>
              <w:rPr>
                <w:rFonts w:ascii="Times New Roman" w:eastAsia="Times New Roman" w:hAnsi="Times New Roman" w:cs="Times New Roman"/>
              </w:rPr>
              <w:t xml:space="preserve">Gli incontri di 3 ore ciascuno, saranno 8 e si terranno presso </w:t>
            </w:r>
            <w:proofErr w:type="gramStart"/>
            <w:r>
              <w:rPr>
                <w:rFonts w:ascii="Times New Roman" w:eastAsia="Times New Roman" w:hAnsi="Times New Roman" w:cs="Times New Roman"/>
              </w:rPr>
              <w:t>il  Laboratorio</w:t>
            </w:r>
            <w:proofErr w:type="gramEnd"/>
            <w:r>
              <w:rPr>
                <w:rFonts w:ascii="Times New Roman" w:eastAsia="Times New Roman" w:hAnsi="Times New Roman" w:cs="Times New Roman"/>
              </w:rPr>
              <w:t xml:space="preserve"> di informatica del plesso di via Rossini.  In ogni incontro verrà svolta una prova dei campionati degli anni precedenti, con Moduli di Google, in modo che gli alunni riceveranno, subito dopo la </w:t>
            </w:r>
            <w:r>
              <w:rPr>
                <w:rFonts w:ascii="Times New Roman" w:eastAsia="Times New Roman" w:hAnsi="Times New Roman" w:cs="Times New Roman"/>
              </w:rPr>
              <w:lastRenderedPageBreak/>
              <w:t>consegna, un riscontro della loro prova, Questa parte durerà circa 80 minuti, nel tempo restante saranno ripresi e approfonditi gli argomenti oggetto della prova.</w:t>
            </w:r>
          </w:p>
          <w:p w:rsidR="009F280A" w:rsidRDefault="009F280A">
            <w:pPr>
              <w:jc w:val="both"/>
              <w:rPr>
                <w:sz w:val="20"/>
                <w:szCs w:val="20"/>
              </w:rPr>
            </w:pPr>
          </w:p>
          <w:p w:rsidR="009F280A" w:rsidRDefault="009F280A">
            <w:pPr>
              <w:jc w:val="both"/>
              <w:rPr>
                <w:sz w:val="20"/>
                <w:szCs w:val="20"/>
              </w:rPr>
            </w:pPr>
          </w:p>
          <w:p w:rsidR="009F280A" w:rsidRDefault="009F280A">
            <w:pPr>
              <w:jc w:val="both"/>
              <w:rPr>
                <w:sz w:val="20"/>
                <w:szCs w:val="20"/>
              </w:rPr>
            </w:pPr>
          </w:p>
          <w:p w:rsidR="009F280A" w:rsidRDefault="00000000">
            <w:pPr>
              <w:jc w:val="both"/>
              <w:rPr>
                <w:b/>
              </w:rPr>
            </w:pPr>
            <w:r>
              <w:rPr>
                <w:sz w:val="20"/>
                <w:szCs w:val="20"/>
              </w:rPr>
              <w:t>.</w:t>
            </w:r>
          </w:p>
        </w:tc>
        <w:tc>
          <w:tcPr>
            <w:tcW w:w="1137" w:type="dxa"/>
          </w:tcPr>
          <w:p w:rsidR="009F280A" w:rsidRDefault="00000000">
            <w:pPr>
              <w:jc w:val="both"/>
              <w:rPr>
                <w:b/>
              </w:rPr>
            </w:pPr>
            <w:r>
              <w:rPr>
                <w:b/>
              </w:rPr>
              <w:lastRenderedPageBreak/>
              <w:t>TRIENNIO</w:t>
            </w:r>
          </w:p>
        </w:tc>
        <w:tc>
          <w:tcPr>
            <w:tcW w:w="992" w:type="dxa"/>
          </w:tcPr>
          <w:p w:rsidR="009F280A" w:rsidRDefault="00000000">
            <w:pPr>
              <w:jc w:val="both"/>
              <w:rPr>
                <w:b/>
              </w:rPr>
            </w:pPr>
            <w:r>
              <w:rPr>
                <w:b/>
              </w:rPr>
              <w:t>15</w:t>
            </w:r>
          </w:p>
        </w:tc>
        <w:tc>
          <w:tcPr>
            <w:tcW w:w="709" w:type="dxa"/>
          </w:tcPr>
          <w:p w:rsidR="009F280A" w:rsidRDefault="00000000">
            <w:pPr>
              <w:jc w:val="both"/>
              <w:rPr>
                <w:b/>
              </w:rPr>
            </w:pPr>
            <w:r>
              <w:rPr>
                <w:b/>
              </w:rPr>
              <w:t>21</w:t>
            </w:r>
          </w:p>
        </w:tc>
      </w:tr>
    </w:tbl>
    <w:p w:rsidR="009F280A" w:rsidRDefault="009F280A">
      <w:pPr>
        <w:widowControl/>
        <w:ind w:left="720"/>
      </w:pPr>
    </w:p>
    <w:p w:rsidR="009F280A" w:rsidRDefault="009F280A">
      <w:pPr>
        <w:widowControl/>
        <w:ind w:left="720"/>
      </w:pPr>
    </w:p>
    <w:p w:rsidR="009F280A" w:rsidRDefault="009F280A">
      <w:pPr>
        <w:widowControl/>
        <w:ind w:left="720"/>
      </w:pPr>
    </w:p>
    <w:p w:rsidR="009F280A" w:rsidRDefault="009F280A">
      <w:pPr>
        <w:widowControl/>
        <w:rPr>
          <w:b/>
          <w:i/>
          <w:sz w:val="28"/>
          <w:szCs w:val="28"/>
          <w:u w:val="single"/>
        </w:rPr>
      </w:pPr>
    </w:p>
    <w:p w:rsidR="009F280A" w:rsidRDefault="00000000">
      <w:pPr>
        <w:widowControl/>
        <w:tabs>
          <w:tab w:val="left" w:pos="5550"/>
        </w:tabs>
        <w:spacing w:line="360" w:lineRule="auto"/>
        <w:ind w:right="660"/>
        <w:jc w:val="both"/>
      </w:pPr>
      <w:r>
        <w:t xml:space="preserve">               Senigallia, _________________</w:t>
      </w:r>
      <w:r>
        <w:tab/>
      </w:r>
      <w:r>
        <w:tab/>
        <w:t>L’allievo      __________________________</w:t>
      </w:r>
    </w:p>
    <w:p w:rsidR="009F280A" w:rsidRDefault="009F280A">
      <w:pPr>
        <w:widowControl/>
        <w:spacing w:line="278" w:lineRule="auto"/>
        <w:ind w:right="420"/>
        <w:jc w:val="both"/>
      </w:pPr>
    </w:p>
    <w:p w:rsidR="009F280A" w:rsidRDefault="009F280A">
      <w:pPr>
        <w:widowControl/>
        <w:spacing w:line="278" w:lineRule="auto"/>
        <w:ind w:right="420"/>
        <w:jc w:val="both"/>
      </w:pPr>
    </w:p>
    <w:p w:rsidR="009F280A" w:rsidRDefault="00000000">
      <w:pPr>
        <w:widowControl/>
        <w:spacing w:line="360" w:lineRule="auto"/>
        <w:ind w:right="420"/>
        <w:jc w:val="both"/>
      </w:pPr>
      <w:r>
        <w:t>I sottoscritti____________________________________ genitori dell’allievo_______________________ dichiarano di aver preso visione del bando e di accettarne il contenuto consapevole che le attività formative che si terranno in orario extracurriculare.</w:t>
      </w:r>
    </w:p>
    <w:p w:rsidR="009F280A" w:rsidRDefault="00000000">
      <w:pPr>
        <w:widowControl/>
        <w:spacing w:line="360" w:lineRule="auto"/>
        <w:ind w:right="660"/>
        <w:jc w:val="both"/>
      </w:pPr>
      <w:r>
        <w:t xml:space="preserve">Ai sensi dell’art. 13 del D. </w:t>
      </w:r>
      <w:proofErr w:type="spellStart"/>
      <w:r>
        <w:t>L.vo</w:t>
      </w:r>
      <w:proofErr w:type="spellEnd"/>
      <w:r>
        <w:t xml:space="preserve"> 196/03, e successivo GDPR 679/2016 il sottoscritto autorizza l’istituto all’utilizzo ed al trattamento dei dati personali quali dichiarati per le finalità istituzionali, la pubblicizzazione del corso e la pubblicazione sul sito web.              </w:t>
      </w:r>
    </w:p>
    <w:p w:rsidR="009F280A" w:rsidRDefault="009F280A">
      <w:pPr>
        <w:widowControl/>
        <w:tabs>
          <w:tab w:val="left" w:pos="5550"/>
        </w:tabs>
        <w:spacing w:line="360" w:lineRule="auto"/>
        <w:ind w:right="660"/>
        <w:jc w:val="both"/>
      </w:pPr>
      <w:bookmarkStart w:id="0" w:name="_gjdgxs" w:colFirst="0" w:colLast="0"/>
      <w:bookmarkEnd w:id="0"/>
    </w:p>
    <w:p w:rsidR="009F280A" w:rsidRDefault="00000000">
      <w:pPr>
        <w:widowControl/>
        <w:tabs>
          <w:tab w:val="left" w:pos="5550"/>
        </w:tabs>
        <w:spacing w:line="360" w:lineRule="auto"/>
        <w:ind w:right="660"/>
        <w:jc w:val="both"/>
      </w:pPr>
      <w:r>
        <w:t>Senigallia, _________________</w:t>
      </w:r>
    </w:p>
    <w:p w:rsidR="009F280A" w:rsidRDefault="009F280A">
      <w:pPr>
        <w:widowControl/>
        <w:tabs>
          <w:tab w:val="left" w:pos="5550"/>
        </w:tabs>
        <w:spacing w:line="360" w:lineRule="auto"/>
        <w:ind w:right="660"/>
        <w:jc w:val="both"/>
      </w:pPr>
    </w:p>
    <w:p w:rsidR="009F280A" w:rsidRDefault="009F280A">
      <w:pPr>
        <w:widowControl/>
        <w:tabs>
          <w:tab w:val="left" w:pos="5550"/>
        </w:tabs>
        <w:spacing w:line="360" w:lineRule="auto"/>
        <w:ind w:right="660"/>
        <w:jc w:val="both"/>
      </w:pPr>
    </w:p>
    <w:p w:rsidR="009F280A" w:rsidRDefault="00000000">
      <w:pPr>
        <w:widowControl/>
        <w:tabs>
          <w:tab w:val="left" w:pos="5550"/>
        </w:tabs>
        <w:spacing w:line="360" w:lineRule="auto"/>
        <w:ind w:right="660"/>
        <w:jc w:val="both"/>
      </w:pPr>
      <w:r>
        <w:t xml:space="preserve"> I genitori</w:t>
      </w:r>
    </w:p>
    <w:p w:rsidR="009F280A" w:rsidRDefault="00000000">
      <w:pPr>
        <w:widowControl/>
        <w:tabs>
          <w:tab w:val="left" w:pos="5550"/>
        </w:tabs>
        <w:spacing w:line="360" w:lineRule="auto"/>
        <w:ind w:right="660"/>
        <w:jc w:val="both"/>
      </w:pPr>
      <w:r>
        <w:t xml:space="preserve">      __________________________</w:t>
      </w:r>
    </w:p>
    <w:p w:rsidR="009F280A" w:rsidRDefault="00000000">
      <w:pPr>
        <w:widowControl/>
        <w:tabs>
          <w:tab w:val="left" w:pos="5550"/>
        </w:tabs>
        <w:spacing w:line="360" w:lineRule="auto"/>
        <w:ind w:right="660"/>
        <w:jc w:val="both"/>
      </w:pPr>
      <w:r>
        <w:t xml:space="preserve">      ___________________________</w:t>
      </w:r>
    </w:p>
    <w:p w:rsidR="009F280A" w:rsidRDefault="00000000">
      <w:pPr>
        <w:widowControl/>
        <w:spacing w:line="360" w:lineRule="auto"/>
        <w:ind w:right="660"/>
        <w:jc w:val="both"/>
      </w:pPr>
      <w:bookmarkStart w:id="1" w:name="_30j0zll" w:colFirst="0" w:colLast="0"/>
      <w:bookmarkEnd w:id="1"/>
      <w:r>
        <w:t xml:space="preserve">                                                          </w:t>
      </w:r>
    </w:p>
    <w:p w:rsidR="009F280A" w:rsidRDefault="009F280A">
      <w:pPr>
        <w:widowControl/>
        <w:spacing w:line="360" w:lineRule="auto"/>
        <w:ind w:right="660"/>
        <w:jc w:val="both"/>
        <w:rPr>
          <w:b/>
        </w:rPr>
      </w:pPr>
      <w:bookmarkStart w:id="2" w:name="_kajn0x2laoi0" w:colFirst="0" w:colLast="0"/>
      <w:bookmarkEnd w:id="2"/>
    </w:p>
    <w:p w:rsidR="009F280A" w:rsidRDefault="009F280A">
      <w:pPr>
        <w:widowControl/>
        <w:spacing w:line="360" w:lineRule="auto"/>
        <w:ind w:right="660"/>
        <w:jc w:val="both"/>
        <w:rPr>
          <w:b/>
        </w:rPr>
      </w:pPr>
      <w:bookmarkStart w:id="3" w:name="_mfq2zos1re1h" w:colFirst="0" w:colLast="0"/>
      <w:bookmarkEnd w:id="3"/>
    </w:p>
    <w:p w:rsidR="009F280A" w:rsidRDefault="009F280A">
      <w:pPr>
        <w:widowControl/>
        <w:spacing w:line="360" w:lineRule="auto"/>
        <w:ind w:right="660"/>
        <w:jc w:val="both"/>
        <w:rPr>
          <w:b/>
        </w:rPr>
      </w:pPr>
      <w:bookmarkStart w:id="4" w:name="_l1pwv45h287b" w:colFirst="0" w:colLast="0"/>
      <w:bookmarkEnd w:id="4"/>
    </w:p>
    <w:p w:rsidR="009F280A" w:rsidRDefault="00000000">
      <w:pPr>
        <w:widowControl/>
        <w:spacing w:line="360" w:lineRule="auto"/>
        <w:ind w:right="660"/>
        <w:jc w:val="both"/>
        <w:rPr>
          <w:b/>
        </w:rPr>
      </w:pPr>
      <w:bookmarkStart w:id="5" w:name="_yzlid46a36rn" w:colFirst="0" w:colLast="0"/>
      <w:bookmarkEnd w:id="5"/>
      <w:r>
        <w:rPr>
          <w:b/>
        </w:rPr>
        <w:lastRenderedPageBreak/>
        <w:t>DICHIARAZIONE DI RESPONSABILITA’ GENITORIALE</w:t>
      </w:r>
    </w:p>
    <w:p w:rsidR="009F280A" w:rsidRDefault="009F280A">
      <w:pPr>
        <w:widowControl/>
        <w:spacing w:line="360" w:lineRule="auto"/>
        <w:ind w:right="660"/>
        <w:jc w:val="both"/>
      </w:pPr>
    </w:p>
    <w:p w:rsidR="009F280A" w:rsidRDefault="00000000">
      <w:pPr>
        <w:widowControl/>
        <w:spacing w:line="360" w:lineRule="auto"/>
        <w:ind w:right="660"/>
        <w:jc w:val="both"/>
      </w:pPr>
      <w:r>
        <w:t>Il sottoscritto ……………………</w:t>
      </w:r>
      <w:proofErr w:type="gramStart"/>
      <w:r>
        <w:t>…….</w:t>
      </w:r>
      <w:proofErr w:type="gramEnd"/>
      <w:r>
        <w:t>……………………………..  padre/madre di …………………………………………….</w:t>
      </w:r>
    </w:p>
    <w:p w:rsidR="009F280A" w:rsidRDefault="00000000">
      <w:pPr>
        <w:widowControl/>
        <w:spacing w:line="360" w:lineRule="auto"/>
        <w:ind w:right="660"/>
        <w:jc w:val="both"/>
        <w:rPr>
          <w:b/>
        </w:rPr>
      </w:pPr>
      <w:r>
        <w:tab/>
      </w:r>
      <w:r>
        <w:tab/>
      </w:r>
      <w:r>
        <w:tab/>
      </w:r>
      <w:r>
        <w:tab/>
      </w:r>
      <w:r>
        <w:tab/>
        <w:t xml:space="preserve">                    </w:t>
      </w:r>
      <w:r>
        <w:rPr>
          <w:b/>
        </w:rPr>
        <w:t>e</w:t>
      </w:r>
    </w:p>
    <w:p w:rsidR="009F280A" w:rsidRDefault="00000000">
      <w:pPr>
        <w:widowControl/>
        <w:spacing w:line="360" w:lineRule="auto"/>
        <w:ind w:right="660"/>
        <w:jc w:val="both"/>
      </w:pPr>
      <w:r>
        <w:t>Il sottoscritto …………………</w:t>
      </w:r>
      <w:proofErr w:type="gramStart"/>
      <w:r>
        <w:t>…….</w:t>
      </w:r>
      <w:proofErr w:type="gramEnd"/>
      <w:r>
        <w:t>…………………………………. padre/madre di …………………………………………….</w:t>
      </w:r>
    </w:p>
    <w:p w:rsidR="009F280A" w:rsidRDefault="00000000">
      <w:pPr>
        <w:widowControl/>
        <w:spacing w:line="360" w:lineRule="auto"/>
        <w:ind w:right="660"/>
        <w:jc w:val="both"/>
      </w:pPr>
      <w:r>
        <w:t>autorizza/</w:t>
      </w:r>
      <w:proofErr w:type="spellStart"/>
      <w:r>
        <w:t>zzano</w:t>
      </w:r>
      <w:proofErr w:type="spellEnd"/>
      <w:r>
        <w:t xml:space="preserve"> il proprio/a figlio/a </w:t>
      </w:r>
      <w:proofErr w:type="spellStart"/>
      <w:r>
        <w:t>a</w:t>
      </w:r>
      <w:proofErr w:type="spellEnd"/>
      <w:r>
        <w:t xml:space="preserve"> partecipare alle attività previste dal Progetto in avviso per l’anno scolastico 202_/202_ e ad essere ripreso/a, nell’ambito delle attività suddette, con telecamere, macchine fotografiche o altro.</w:t>
      </w:r>
    </w:p>
    <w:p w:rsidR="009F280A" w:rsidRDefault="00000000">
      <w:pPr>
        <w:widowControl/>
        <w:spacing w:line="360" w:lineRule="auto"/>
        <w:ind w:right="660"/>
        <w:jc w:val="both"/>
      </w:pPr>
      <w:r>
        <w:t>In caso di partecipazione il sottoscritto si impegna a far frequentare il/la proprio/a figlio/a con costanza ed impegno, consapevole che per l’amministrazione il progetto ha un impatto notevole sia in termini di costi che di gestione.</w:t>
      </w:r>
    </w:p>
    <w:p w:rsidR="009F280A" w:rsidRDefault="00000000">
      <w:pPr>
        <w:widowControl/>
        <w:spacing w:line="360" w:lineRule="auto"/>
        <w:ind w:right="660"/>
        <w:jc w:val="both"/>
      </w:pPr>
      <w:r>
        <w:t>Il sottoscritto/i si impegna altresì a compilare e consegnare, in caso di ammissione al corso, la dichiarazione di responsabilità conforme al modello predisposto dalla istituzione scolastica.</w:t>
      </w:r>
    </w:p>
    <w:p w:rsidR="009F280A" w:rsidRDefault="00000000">
      <w:pPr>
        <w:widowControl/>
        <w:spacing w:line="360" w:lineRule="auto"/>
        <w:ind w:right="660"/>
        <w:jc w:val="both"/>
      </w:pPr>
      <w:r>
        <w:t>Autorizzo, inoltre, l’istituto alla pubblicazione delle immagini, delle riprese video e di eventuali prodotti elaborati durante le attività formative, sul sito internet e/o comunque alla loro diffusione nell’ambito della realizzazione di azioni programmate dall’Istituto stesso. Tutto il materiale prodotto sarà conservato agli atti dell’istituto.</w:t>
      </w:r>
    </w:p>
    <w:p w:rsidR="009F280A" w:rsidRDefault="00000000">
      <w:pPr>
        <w:widowControl/>
        <w:spacing w:line="360" w:lineRule="auto"/>
        <w:ind w:right="660"/>
        <w:jc w:val="both"/>
      </w:pPr>
      <w:r>
        <w:t>Si precisa che l’istituto 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3B3BEA" w:rsidRDefault="00000000" w:rsidP="003B3BEA">
      <w:pPr>
        <w:widowControl/>
        <w:spacing w:line="360" w:lineRule="auto"/>
        <w:ind w:left="5040" w:right="660" w:firstLine="720"/>
        <w:jc w:val="both"/>
      </w:pPr>
      <w:r>
        <w:t>Senigallia, _____</w:t>
      </w:r>
      <w:r w:rsidR="003B3BEA">
        <w:t>_____________</w:t>
      </w:r>
      <w:r>
        <w:t>__</w:t>
      </w:r>
    </w:p>
    <w:p w:rsidR="009F280A" w:rsidRDefault="00000000" w:rsidP="003B3BEA">
      <w:pPr>
        <w:widowControl/>
        <w:spacing w:line="360" w:lineRule="auto"/>
        <w:ind w:right="660"/>
        <w:jc w:val="both"/>
      </w:pPr>
      <w:r>
        <w:t>Firme dei genitori</w:t>
      </w:r>
      <w:r>
        <w:tab/>
      </w:r>
      <w:r>
        <w:tab/>
      </w:r>
      <w:r>
        <w:tab/>
      </w:r>
      <w:r>
        <w:tab/>
      </w:r>
      <w:r>
        <w:tab/>
      </w:r>
    </w:p>
    <w:p w:rsidR="009F280A" w:rsidRDefault="00000000">
      <w:pPr>
        <w:widowControl/>
        <w:spacing w:line="278" w:lineRule="auto"/>
        <w:ind w:left="220" w:right="660" w:firstLine="50"/>
      </w:pPr>
      <w:r>
        <w:t>_____________________________________</w:t>
      </w:r>
    </w:p>
    <w:p w:rsidR="009F280A" w:rsidRDefault="00000000">
      <w:pPr>
        <w:widowControl/>
        <w:spacing w:line="278" w:lineRule="auto"/>
        <w:ind w:left="220" w:right="660" w:firstLine="50"/>
      </w:pPr>
      <w:r>
        <w:t>______________________________________</w:t>
      </w:r>
    </w:p>
    <w:p w:rsidR="009F280A" w:rsidRDefault="00000000" w:rsidP="003B3BEA">
      <w:pPr>
        <w:widowControl/>
        <w:ind w:left="-142"/>
        <w:rPr>
          <w:b/>
        </w:rPr>
      </w:pPr>
      <w:bookmarkStart w:id="6" w:name="_1fob9te" w:colFirst="0" w:colLast="0"/>
      <w:bookmarkEnd w:id="6"/>
      <w:r>
        <w:rPr>
          <w:b/>
        </w:rPr>
        <w:t>N.B.:  In caso di un solo genitore dichiarante barrare il secondo rigo</w:t>
      </w:r>
    </w:p>
    <w:p w:rsidR="009F280A" w:rsidRDefault="009F280A">
      <w:pPr>
        <w:widowControl/>
        <w:ind w:left="-142"/>
        <w:rPr>
          <w:b/>
        </w:rPr>
      </w:pPr>
    </w:p>
    <w:sectPr w:rsidR="009F280A">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F52" w:rsidRDefault="00891F52">
      <w:r>
        <w:separator/>
      </w:r>
    </w:p>
  </w:endnote>
  <w:endnote w:type="continuationSeparator" w:id="0">
    <w:p w:rsidR="00891F52" w:rsidRDefault="0089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1"/>
    <w:family w:val="swiss"/>
    <w:pitch w:val="variable"/>
    <w:sig w:usb0="E0002AFF" w:usb1="C0007843" w:usb2="00000009" w:usb3="00000000" w:csb0="000001FF" w:csb1="00000000"/>
  </w:font>
  <w:font w:name="CG Omega">
    <w:altName w:val="Candara"/>
    <w:panose1 w:val="020B0604020202020204"/>
    <w:charset w:val="00"/>
    <w:family w:val="auto"/>
    <w:pitch w:val="default"/>
  </w:font>
  <w:font w:name="Courgette">
    <w:charset w:val="00"/>
    <w:family w:val="auto"/>
    <w:pitch w:val="default"/>
  </w:font>
  <w:font w:name="Lily Script One">
    <w:charset w:val="00"/>
    <w:family w:val="auto"/>
    <w:pitch w:val="default"/>
  </w:font>
  <w:font w:name="Verdana">
    <w:panose1 w:val="020B0604030504040204"/>
    <w:charset w:val="01"/>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AD6" w:rsidRDefault="00111A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80A" w:rsidRDefault="009F280A">
    <w:pPr>
      <w:pBdr>
        <w:top w:val="nil"/>
        <w:left w:val="nil"/>
        <w:bottom w:val="nil"/>
        <w:right w:val="nil"/>
        <w:between w:val="nil"/>
      </w:pBdr>
      <w:spacing w:line="276" w:lineRule="auto"/>
      <w:rPr>
        <w:color w:val="000000"/>
      </w:rPr>
    </w:pPr>
  </w:p>
  <w:tbl>
    <w:tblPr>
      <w:tblStyle w:val="a1"/>
      <w:tblW w:w="9778" w:type="dxa"/>
      <w:tblInd w:w="0" w:type="dxa"/>
      <w:tblLayout w:type="fixed"/>
      <w:tblLook w:val="0400" w:firstRow="0" w:lastRow="0" w:firstColumn="0" w:lastColumn="0" w:noHBand="0" w:noVBand="1"/>
    </w:tblPr>
    <w:tblGrid>
      <w:gridCol w:w="2444"/>
      <w:gridCol w:w="2445"/>
      <w:gridCol w:w="2444"/>
      <w:gridCol w:w="2445"/>
    </w:tblGrid>
    <w:tr w:rsidR="009F280A">
      <w:tc>
        <w:tcPr>
          <w:tcW w:w="9778" w:type="dxa"/>
          <w:gridSpan w:val="4"/>
          <w:tcBorders>
            <w:top w:val="single" w:sz="4" w:space="0" w:color="808080"/>
          </w:tcBorders>
          <w:shd w:val="clear" w:color="auto" w:fill="auto"/>
        </w:tcPr>
        <w:p w:rsidR="009F280A" w:rsidRDefault="00000000">
          <w:pPr>
            <w:widowControl/>
            <w:ind w:left="-57" w:right="-57"/>
            <w:jc w:val="center"/>
            <w:rPr>
              <w:rFonts w:ascii="Verdana" w:eastAsia="Verdana" w:hAnsi="Verdana" w:cs="Verdana"/>
              <w:sz w:val="16"/>
              <w:szCs w:val="16"/>
            </w:rPr>
          </w:pPr>
          <w:proofErr w:type="gramStart"/>
          <w:r>
            <w:rPr>
              <w:rFonts w:ascii="Verdana" w:eastAsia="Verdana" w:hAnsi="Verdana" w:cs="Verdana"/>
              <w:sz w:val="16"/>
              <w:szCs w:val="16"/>
            </w:rPr>
            <w:t>60019  Senigallia</w:t>
          </w:r>
          <w:proofErr w:type="gramEnd"/>
          <w:r>
            <w:rPr>
              <w:rFonts w:ascii="Verdana" w:eastAsia="Verdana" w:hAnsi="Verdana" w:cs="Verdana"/>
              <w:sz w:val="16"/>
              <w:szCs w:val="16"/>
            </w:rPr>
            <w:t xml:space="preserve"> – Via T. d’Aquino, 2 – </w:t>
          </w:r>
          <w:proofErr w:type="spellStart"/>
          <w:r>
            <w:rPr>
              <w:rFonts w:ascii="Verdana" w:eastAsia="Verdana" w:hAnsi="Verdana" w:cs="Verdana"/>
              <w:sz w:val="16"/>
              <w:szCs w:val="16"/>
            </w:rPr>
            <w:t>tel</w:t>
          </w:r>
          <w:proofErr w:type="spellEnd"/>
          <w:r>
            <w:rPr>
              <w:rFonts w:ascii="Verdana" w:eastAsia="Verdana" w:hAnsi="Verdana" w:cs="Verdana"/>
              <w:sz w:val="16"/>
              <w:szCs w:val="16"/>
            </w:rPr>
            <w:t xml:space="preserve"> 071-7924909</w:t>
          </w:r>
        </w:p>
        <w:p w:rsidR="009F280A" w:rsidRDefault="00000000">
          <w:pPr>
            <w:widowControl/>
            <w:tabs>
              <w:tab w:val="left" w:pos="1189"/>
              <w:tab w:val="center" w:pos="4819"/>
            </w:tabs>
            <w:ind w:left="-57" w:right="-57"/>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hyperlink r:id="rId1">
            <w:r>
              <w:rPr>
                <w:rFonts w:ascii="Verdana" w:eastAsia="Verdana" w:hAnsi="Verdana" w:cs="Verdana"/>
                <w:sz w:val="18"/>
                <w:szCs w:val="18"/>
                <w:u w:val="single"/>
              </w:rPr>
              <w:t>anpc040002@istruzione.it</w:t>
            </w:r>
          </w:hyperlink>
          <w:r>
            <w:rPr>
              <w:rFonts w:ascii="Verdana" w:eastAsia="Verdana" w:hAnsi="Verdana" w:cs="Verdana"/>
              <w:sz w:val="18"/>
              <w:szCs w:val="18"/>
            </w:rPr>
            <w:t xml:space="preserve"> - </w:t>
          </w:r>
          <w:hyperlink r:id="rId2">
            <w:r>
              <w:rPr>
                <w:rFonts w:ascii="Verdana" w:eastAsia="Verdana" w:hAnsi="Verdana" w:cs="Verdana"/>
                <w:sz w:val="18"/>
                <w:szCs w:val="18"/>
                <w:u w:val="single"/>
              </w:rPr>
              <w:t>anpc040002@pec.istruzione.it</w:t>
            </w:r>
          </w:hyperlink>
        </w:p>
        <w:p w:rsidR="009F280A" w:rsidRDefault="00000000">
          <w:pPr>
            <w:widowControl/>
            <w:tabs>
              <w:tab w:val="center" w:pos="4819"/>
              <w:tab w:val="right" w:pos="9638"/>
            </w:tabs>
            <w:jc w:val="center"/>
            <w:rPr>
              <w:rFonts w:ascii="Verdana" w:eastAsia="Verdana" w:hAnsi="Verdana" w:cs="Verdana"/>
              <w:sz w:val="18"/>
              <w:szCs w:val="18"/>
            </w:rPr>
          </w:pPr>
          <w:r>
            <w:rPr>
              <w:rFonts w:ascii="Verdana" w:eastAsia="Verdana" w:hAnsi="Verdana" w:cs="Verdana"/>
              <w:sz w:val="18"/>
              <w:szCs w:val="18"/>
            </w:rPr>
            <w:t xml:space="preserve">URL  </w:t>
          </w:r>
          <w:hyperlink r:id="rId3">
            <w:r>
              <w:rPr>
                <w:rFonts w:ascii="Verdana" w:eastAsia="Verdana" w:hAnsi="Verdana" w:cs="Verdana"/>
                <w:color w:val="0000FF"/>
                <w:sz w:val="18"/>
                <w:szCs w:val="18"/>
                <w:u w:val="single"/>
              </w:rPr>
              <w:t>http://www.liceoperticari.edu.it</w:t>
            </w:r>
          </w:hyperlink>
        </w:p>
      </w:tc>
    </w:tr>
    <w:tr w:rsidR="009F280A">
      <w:tc>
        <w:tcPr>
          <w:tcW w:w="9778" w:type="dxa"/>
          <w:gridSpan w:val="4"/>
          <w:shd w:val="clear" w:color="auto" w:fill="auto"/>
        </w:tcPr>
        <w:p w:rsidR="009F280A" w:rsidRDefault="009F280A">
          <w:pPr>
            <w:widowControl/>
            <w:ind w:left="-57" w:right="-57"/>
            <w:jc w:val="center"/>
            <w:rPr>
              <w:rFonts w:ascii="Verdana" w:eastAsia="Verdana" w:hAnsi="Verdana" w:cs="Verdana"/>
              <w:sz w:val="16"/>
              <w:szCs w:val="16"/>
            </w:rPr>
          </w:pPr>
        </w:p>
      </w:tc>
    </w:tr>
    <w:tr w:rsidR="009F280A">
      <w:tc>
        <w:tcPr>
          <w:tcW w:w="2444" w:type="dxa"/>
          <w:shd w:val="clear" w:color="auto" w:fill="auto"/>
        </w:tcPr>
        <w:p w:rsidR="009F280A" w:rsidRDefault="00000000">
          <w:pPr>
            <w:widowControl/>
            <w:ind w:left="-57" w:right="-57"/>
            <w:jc w:val="center"/>
            <w:rPr>
              <w:rFonts w:ascii="Verdana" w:eastAsia="Verdana" w:hAnsi="Verdana" w:cs="Verdana"/>
              <w:sz w:val="16"/>
              <w:szCs w:val="16"/>
            </w:rPr>
          </w:pPr>
          <w:r>
            <w:rPr>
              <w:rFonts w:ascii="Verdana" w:eastAsia="Verdana" w:hAnsi="Verdana" w:cs="Verdana"/>
              <w:sz w:val="16"/>
              <w:szCs w:val="16"/>
            </w:rPr>
            <w:t>ANPC040002</w:t>
          </w:r>
        </w:p>
      </w:tc>
      <w:tc>
        <w:tcPr>
          <w:tcW w:w="2445" w:type="dxa"/>
          <w:shd w:val="clear" w:color="auto" w:fill="auto"/>
        </w:tcPr>
        <w:p w:rsidR="009F280A" w:rsidRDefault="00000000">
          <w:pPr>
            <w:widowControl/>
            <w:ind w:left="-57" w:right="-57"/>
            <w:jc w:val="center"/>
            <w:rPr>
              <w:rFonts w:ascii="Verdana" w:eastAsia="Verdana" w:hAnsi="Verdana" w:cs="Verdana"/>
              <w:sz w:val="16"/>
              <w:szCs w:val="16"/>
            </w:rPr>
          </w:pPr>
          <w:r>
            <w:rPr>
              <w:rFonts w:ascii="Verdana" w:eastAsia="Verdana" w:hAnsi="Verdana" w:cs="Verdana"/>
              <w:sz w:val="16"/>
              <w:szCs w:val="16"/>
            </w:rPr>
            <w:t>Codice Univoco UFMLZB</w:t>
          </w:r>
        </w:p>
      </w:tc>
      <w:tc>
        <w:tcPr>
          <w:tcW w:w="2444" w:type="dxa"/>
          <w:shd w:val="clear" w:color="auto" w:fill="auto"/>
        </w:tcPr>
        <w:p w:rsidR="009F280A" w:rsidRDefault="00000000">
          <w:pPr>
            <w:widowControl/>
            <w:ind w:left="-57" w:right="-57"/>
            <w:jc w:val="center"/>
            <w:rPr>
              <w:rFonts w:ascii="Verdana" w:eastAsia="Verdana" w:hAnsi="Verdana" w:cs="Verdana"/>
              <w:sz w:val="16"/>
              <w:szCs w:val="16"/>
            </w:rPr>
          </w:pPr>
          <w:r>
            <w:rPr>
              <w:rFonts w:ascii="Verdana" w:eastAsia="Verdana" w:hAnsi="Verdana" w:cs="Verdana"/>
              <w:sz w:val="16"/>
              <w:szCs w:val="16"/>
            </w:rPr>
            <w:t>Ambito Revisionale AN021</w:t>
          </w:r>
        </w:p>
      </w:tc>
      <w:tc>
        <w:tcPr>
          <w:tcW w:w="2445" w:type="dxa"/>
          <w:shd w:val="clear" w:color="auto" w:fill="auto"/>
        </w:tcPr>
        <w:p w:rsidR="009F280A" w:rsidRDefault="00000000">
          <w:pPr>
            <w:widowControl/>
            <w:ind w:left="-57" w:right="-57"/>
            <w:jc w:val="center"/>
            <w:rPr>
              <w:rFonts w:ascii="Verdana" w:eastAsia="Verdana" w:hAnsi="Verdana" w:cs="Verdana"/>
              <w:sz w:val="16"/>
              <w:szCs w:val="16"/>
            </w:rPr>
          </w:pPr>
          <w:r>
            <w:rPr>
              <w:rFonts w:ascii="Verdana" w:eastAsia="Verdana" w:hAnsi="Verdana" w:cs="Verdana"/>
              <w:sz w:val="16"/>
              <w:szCs w:val="16"/>
            </w:rPr>
            <w:t>C.F.83003450422</w:t>
          </w:r>
        </w:p>
      </w:tc>
    </w:tr>
  </w:tbl>
  <w:p w:rsidR="009F280A" w:rsidRDefault="009F280A">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AD6" w:rsidRDefault="00111A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F52" w:rsidRDefault="00891F52">
      <w:r>
        <w:separator/>
      </w:r>
    </w:p>
  </w:footnote>
  <w:footnote w:type="continuationSeparator" w:id="0">
    <w:p w:rsidR="00891F52" w:rsidRDefault="0089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AD6" w:rsidRDefault="00111A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80A" w:rsidRDefault="009F280A">
    <w:pPr>
      <w:pBdr>
        <w:top w:val="nil"/>
        <w:left w:val="nil"/>
        <w:bottom w:val="nil"/>
        <w:right w:val="nil"/>
        <w:between w:val="nil"/>
      </w:pBdr>
      <w:tabs>
        <w:tab w:val="center" w:pos="4819"/>
        <w:tab w:val="right" w:pos="9638"/>
      </w:tabs>
      <w:rPr>
        <w:color w:val="000000"/>
      </w:rPr>
    </w:pPr>
  </w:p>
  <w:tbl>
    <w:tblPr>
      <w:tblStyle w:val="a0"/>
      <w:tblW w:w="10661" w:type="dxa"/>
      <w:tblInd w:w="-432" w:type="dxa"/>
      <w:tblBorders>
        <w:bottom w:val="single" w:sz="4" w:space="0" w:color="808080"/>
      </w:tblBorders>
      <w:tblLayout w:type="fixed"/>
      <w:tblLook w:val="0000" w:firstRow="0" w:lastRow="0" w:firstColumn="0" w:lastColumn="0" w:noHBand="0" w:noVBand="0"/>
    </w:tblPr>
    <w:tblGrid>
      <w:gridCol w:w="1440"/>
      <w:gridCol w:w="7380"/>
      <w:gridCol w:w="1841"/>
    </w:tblGrid>
    <w:tr w:rsidR="009F280A">
      <w:trPr>
        <w:trHeight w:val="1546"/>
      </w:trPr>
      <w:tc>
        <w:tcPr>
          <w:tcW w:w="1440" w:type="dxa"/>
          <w:shd w:val="clear" w:color="auto" w:fill="auto"/>
          <w:vAlign w:val="center"/>
        </w:tcPr>
        <w:p w:rsidR="009F280A" w:rsidRDefault="00000000">
          <w:pPr>
            <w:widowControl/>
            <w:jc w:val="center"/>
            <w:rPr>
              <w:rFonts w:ascii="CG Omega" w:eastAsia="CG Omega" w:hAnsi="CG Omega" w:cs="CG Omega"/>
              <w:sz w:val="24"/>
              <w:szCs w:val="24"/>
            </w:rPr>
          </w:pPr>
          <w:r>
            <w:rPr>
              <w:rFonts w:ascii="Arial" w:eastAsia="Arial" w:hAnsi="Arial" w:cs="Arial"/>
              <w:noProof/>
              <w:sz w:val="24"/>
              <w:szCs w:val="24"/>
            </w:rPr>
            <w:drawing>
              <wp:inline distT="0" distB="0" distL="0" distR="0">
                <wp:extent cx="638175" cy="723900"/>
                <wp:effectExtent l="0" t="0" r="0" b="0"/>
                <wp:docPr id="2" name="image2.png" descr="TEST FRONDA"/>
                <wp:cNvGraphicFramePr/>
                <a:graphic xmlns:a="http://schemas.openxmlformats.org/drawingml/2006/main">
                  <a:graphicData uri="http://schemas.openxmlformats.org/drawingml/2006/picture">
                    <pic:pic xmlns:pic="http://schemas.openxmlformats.org/drawingml/2006/picture">
                      <pic:nvPicPr>
                        <pic:cNvPr id="0" name="image2.png" descr="TEST FRONDA"/>
                        <pic:cNvPicPr preferRelativeResize="0"/>
                      </pic:nvPicPr>
                      <pic:blipFill>
                        <a:blip r:embed="rId1"/>
                        <a:srcRect/>
                        <a:stretch>
                          <a:fillRect/>
                        </a:stretch>
                      </pic:blipFill>
                      <pic:spPr>
                        <a:xfrm>
                          <a:off x="0" y="0"/>
                          <a:ext cx="638175" cy="723900"/>
                        </a:xfrm>
                        <a:prstGeom prst="rect">
                          <a:avLst/>
                        </a:prstGeom>
                        <a:ln/>
                      </pic:spPr>
                    </pic:pic>
                  </a:graphicData>
                </a:graphic>
              </wp:inline>
            </w:drawing>
          </w:r>
        </w:p>
      </w:tc>
      <w:tc>
        <w:tcPr>
          <w:tcW w:w="7380" w:type="dxa"/>
          <w:shd w:val="clear" w:color="auto" w:fill="auto"/>
        </w:tcPr>
        <w:p w:rsidR="009F280A" w:rsidRDefault="00000000">
          <w:pPr>
            <w:widowControl/>
            <w:spacing w:after="60"/>
            <w:jc w:val="center"/>
            <w:rPr>
              <w:rFonts w:ascii="Courgette" w:eastAsia="Courgette" w:hAnsi="Courgette" w:cs="Courgette"/>
              <w:sz w:val="40"/>
              <w:szCs w:val="40"/>
            </w:rPr>
          </w:pPr>
          <w:r>
            <w:rPr>
              <w:rFonts w:ascii="Courgette" w:eastAsia="Courgette" w:hAnsi="Courgette" w:cs="Courgette"/>
              <w:sz w:val="40"/>
              <w:szCs w:val="40"/>
            </w:rPr>
            <w:t>Liceo Classico Statale</w:t>
          </w:r>
        </w:p>
        <w:p w:rsidR="009F280A" w:rsidRDefault="00000000">
          <w:pPr>
            <w:widowControl/>
            <w:spacing w:after="60"/>
            <w:jc w:val="center"/>
            <w:rPr>
              <w:rFonts w:ascii="Lily Script One" w:eastAsia="Lily Script One" w:hAnsi="Lily Script One" w:cs="Lily Script One"/>
              <w:i/>
              <w:sz w:val="40"/>
              <w:szCs w:val="40"/>
            </w:rPr>
          </w:pPr>
          <w:r>
            <w:rPr>
              <w:rFonts w:ascii="Lily Script One" w:eastAsia="Lily Script One" w:hAnsi="Lily Script One" w:cs="Lily Script One"/>
              <w:i/>
              <w:sz w:val="40"/>
              <w:szCs w:val="40"/>
            </w:rPr>
            <w:t>“Giulio Perticari”</w:t>
          </w:r>
        </w:p>
        <w:p w:rsidR="009F280A" w:rsidRDefault="00000000">
          <w:pPr>
            <w:widowControl/>
            <w:spacing w:after="60"/>
            <w:jc w:val="center"/>
            <w:rPr>
              <w:rFonts w:ascii="Courgette" w:eastAsia="Courgette" w:hAnsi="Courgette" w:cs="Courgette"/>
              <w:color w:val="808080"/>
            </w:rPr>
          </w:pPr>
          <w:r>
            <w:rPr>
              <w:rFonts w:ascii="Courgette" w:eastAsia="Courgette" w:hAnsi="Courgette" w:cs="Courgette"/>
              <w:color w:val="808080"/>
            </w:rPr>
            <w:t>Liceo Classico, Liceo Classico Cambridge, Liceo Scienze Umane, Liceo Economico Sociale</w:t>
          </w:r>
        </w:p>
      </w:tc>
      <w:tc>
        <w:tcPr>
          <w:tcW w:w="1841" w:type="dxa"/>
          <w:shd w:val="clear" w:color="auto" w:fill="auto"/>
          <w:vAlign w:val="center"/>
        </w:tcPr>
        <w:p w:rsidR="009F280A" w:rsidRDefault="00000000">
          <w:pPr>
            <w:widowControl/>
            <w:jc w:val="center"/>
            <w:rPr>
              <w:rFonts w:ascii="CG Omega" w:eastAsia="CG Omega" w:hAnsi="CG Omega" w:cs="CG Omega"/>
              <w:sz w:val="24"/>
              <w:szCs w:val="24"/>
            </w:rPr>
          </w:pPr>
          <w:r>
            <w:rPr>
              <w:rFonts w:ascii="CG Omega" w:eastAsia="CG Omega" w:hAnsi="CG Omega" w:cs="CG Omega"/>
              <w:noProof/>
              <w:sz w:val="24"/>
              <w:szCs w:val="24"/>
            </w:rPr>
            <w:drawing>
              <wp:inline distT="0" distB="0" distL="0" distR="0">
                <wp:extent cx="828675" cy="419100"/>
                <wp:effectExtent l="0" t="0" r="0" b="0"/>
                <wp:docPr id="4" name="image4.png" descr="LOGOPERTICARI"/>
                <wp:cNvGraphicFramePr/>
                <a:graphic xmlns:a="http://schemas.openxmlformats.org/drawingml/2006/main">
                  <a:graphicData uri="http://schemas.openxmlformats.org/drawingml/2006/picture">
                    <pic:pic xmlns:pic="http://schemas.openxmlformats.org/drawingml/2006/picture">
                      <pic:nvPicPr>
                        <pic:cNvPr id="0" name="image4.png" descr="LOGOPERTICARI"/>
                        <pic:cNvPicPr preferRelativeResize="0"/>
                      </pic:nvPicPr>
                      <pic:blipFill>
                        <a:blip r:embed="rId2"/>
                        <a:srcRect/>
                        <a:stretch>
                          <a:fillRect/>
                        </a:stretch>
                      </pic:blipFill>
                      <pic:spPr>
                        <a:xfrm>
                          <a:off x="0" y="0"/>
                          <a:ext cx="828675" cy="419100"/>
                        </a:xfrm>
                        <a:prstGeom prst="rect">
                          <a:avLst/>
                        </a:prstGeom>
                        <a:ln/>
                      </pic:spPr>
                    </pic:pic>
                  </a:graphicData>
                </a:graphic>
              </wp:inline>
            </w:drawing>
          </w:r>
        </w:p>
        <w:p w:rsidR="009F280A" w:rsidRDefault="009F280A">
          <w:pPr>
            <w:widowControl/>
            <w:jc w:val="center"/>
            <w:rPr>
              <w:rFonts w:ascii="CG Omega" w:eastAsia="CG Omega" w:hAnsi="CG Omega" w:cs="CG Omega"/>
              <w:sz w:val="8"/>
              <w:szCs w:val="8"/>
            </w:rPr>
          </w:pPr>
        </w:p>
        <w:p w:rsidR="009F280A" w:rsidRDefault="00000000">
          <w:pPr>
            <w:widowControl/>
            <w:jc w:val="center"/>
            <w:rPr>
              <w:rFonts w:ascii="CG Omega" w:eastAsia="CG Omega" w:hAnsi="CG Omega" w:cs="CG Omega"/>
              <w:sz w:val="24"/>
              <w:szCs w:val="24"/>
            </w:rPr>
          </w:pPr>
          <w:r>
            <w:rPr>
              <w:rFonts w:ascii="CG Omega" w:eastAsia="CG Omega" w:hAnsi="CG Omega" w:cs="CG Omega"/>
              <w:noProof/>
              <w:sz w:val="24"/>
              <w:szCs w:val="24"/>
            </w:rPr>
            <w:drawing>
              <wp:inline distT="0" distB="0" distL="0" distR="0">
                <wp:extent cx="1028700" cy="304800"/>
                <wp:effectExtent l="0" t="0" r="0" b="0"/>
                <wp:docPr id="3" name="image3.png" descr="LOGO CAMBRIDGE"/>
                <wp:cNvGraphicFramePr/>
                <a:graphic xmlns:a="http://schemas.openxmlformats.org/drawingml/2006/main">
                  <a:graphicData uri="http://schemas.openxmlformats.org/drawingml/2006/picture">
                    <pic:pic xmlns:pic="http://schemas.openxmlformats.org/drawingml/2006/picture">
                      <pic:nvPicPr>
                        <pic:cNvPr id="0" name="image3.png" descr="LOGO CAMBRIDGE"/>
                        <pic:cNvPicPr preferRelativeResize="0"/>
                      </pic:nvPicPr>
                      <pic:blipFill>
                        <a:blip r:embed="rId3"/>
                        <a:srcRect/>
                        <a:stretch>
                          <a:fillRect/>
                        </a:stretch>
                      </pic:blipFill>
                      <pic:spPr>
                        <a:xfrm>
                          <a:off x="0" y="0"/>
                          <a:ext cx="1028700" cy="304800"/>
                        </a:xfrm>
                        <a:prstGeom prst="rect">
                          <a:avLst/>
                        </a:prstGeom>
                        <a:ln/>
                      </pic:spPr>
                    </pic:pic>
                  </a:graphicData>
                </a:graphic>
              </wp:inline>
            </w:drawing>
          </w:r>
        </w:p>
      </w:tc>
    </w:tr>
  </w:tbl>
  <w:p w:rsidR="009F280A" w:rsidRDefault="00000000">
    <w:pPr>
      <w:pBdr>
        <w:top w:val="nil"/>
        <w:left w:val="nil"/>
        <w:bottom w:val="nil"/>
        <w:right w:val="nil"/>
        <w:between w:val="nil"/>
      </w:pBdr>
      <w:tabs>
        <w:tab w:val="center" w:pos="4819"/>
        <w:tab w:val="right" w:pos="9638"/>
      </w:tabs>
      <w:rPr>
        <w:color w:val="000000"/>
      </w:rPr>
    </w:pPr>
    <w:r>
      <w:rPr>
        <w:rFonts w:ascii="Times New Roman" w:eastAsia="Times New Roman" w:hAnsi="Times New Roman" w:cs="Times New Roman"/>
        <w:noProof/>
        <w:color w:val="000000"/>
        <w:sz w:val="20"/>
        <w:szCs w:val="20"/>
      </w:rPr>
      <w:drawing>
        <wp:inline distT="0" distB="0" distL="0" distR="0">
          <wp:extent cx="6115050" cy="2762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15050" cy="276225"/>
                  </a:xfrm>
                  <a:prstGeom prst="rect">
                    <a:avLst/>
                  </a:prstGeom>
                  <a:ln/>
                </pic:spPr>
              </pic:pic>
            </a:graphicData>
          </a:graphic>
        </wp:inline>
      </w:drawing>
    </w:r>
  </w:p>
  <w:p w:rsidR="009F280A" w:rsidRDefault="009F280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AD6" w:rsidRDefault="00111AD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0A"/>
    <w:rsid w:val="00111AD6"/>
    <w:rsid w:val="003B3BEA"/>
    <w:rsid w:val="00891F52"/>
    <w:rsid w:val="009F280A"/>
    <w:rsid w:val="00B02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3EA8F3"/>
  <w15:docId w15:val="{7927B7CA-37EA-474E-9769-12876D2D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Intestazione">
    <w:name w:val="header"/>
    <w:basedOn w:val="Normale"/>
    <w:link w:val="IntestazioneCarattere"/>
    <w:uiPriority w:val="99"/>
    <w:unhideWhenUsed/>
    <w:rsid w:val="00111AD6"/>
    <w:pPr>
      <w:tabs>
        <w:tab w:val="center" w:pos="4819"/>
        <w:tab w:val="right" w:pos="9638"/>
      </w:tabs>
    </w:pPr>
  </w:style>
  <w:style w:type="character" w:customStyle="1" w:styleId="IntestazioneCarattere">
    <w:name w:val="Intestazione Carattere"/>
    <w:basedOn w:val="Carpredefinitoparagrafo"/>
    <w:link w:val="Intestazione"/>
    <w:uiPriority w:val="99"/>
    <w:rsid w:val="00111AD6"/>
  </w:style>
  <w:style w:type="paragraph" w:styleId="Pidipagina">
    <w:name w:val="footer"/>
    <w:basedOn w:val="Normale"/>
    <w:link w:val="PidipaginaCarattere"/>
    <w:uiPriority w:val="99"/>
    <w:unhideWhenUsed/>
    <w:rsid w:val="00111AD6"/>
    <w:pPr>
      <w:tabs>
        <w:tab w:val="center" w:pos="4819"/>
        <w:tab w:val="right" w:pos="9638"/>
      </w:tabs>
    </w:pPr>
  </w:style>
  <w:style w:type="character" w:customStyle="1" w:styleId="PidipaginaCarattere">
    <w:name w:val="Piè di pagina Carattere"/>
    <w:basedOn w:val="Carpredefinitoparagrafo"/>
    <w:link w:val="Pidipagina"/>
    <w:uiPriority w:val="99"/>
    <w:rsid w:val="0011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iceoperticari.edu.it" TargetMode="External"/><Relationship Id="rId2" Type="http://schemas.openxmlformats.org/officeDocument/2006/relationships/hyperlink" Target="mailto:anpc040002@pec.istruzione.it" TargetMode="External"/><Relationship Id="rId1" Type="http://schemas.openxmlformats.org/officeDocument/2006/relationships/hyperlink" Target="mailto:anpc040002@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Di Paola</cp:lastModifiedBy>
  <cp:revision>4</cp:revision>
  <dcterms:created xsi:type="dcterms:W3CDTF">2024-12-09T18:42:00Z</dcterms:created>
  <dcterms:modified xsi:type="dcterms:W3CDTF">2024-12-09T18:45:00Z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2020-11-18T00:00:00Z</vt:lpwstr>
  </property>
  <property fmtid="{D5CDD505-2E9C-101B-9397-08002B2CF9AE}" pid="3" name="LastSaved">
    <vt:lpwstr>2021-03-26T00:00:00Z</vt:lpwstr>
  </property>
</Properties>
</file>